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69E8" w:rsidRPr="00FC5517" w:rsidP="00FC5517" w14:paraId="1B5B4E24" w14:textId="3721C52E">
      <w:pPr>
        <w:pStyle w:val="Title"/>
        <w:ind w:left="0" w:firstLine="709"/>
        <w:jc w:val="both"/>
        <w:rPr>
          <w:spacing w:val="-4"/>
          <w:w w:val="100"/>
          <w:sz w:val="26"/>
          <w:szCs w:val="26"/>
        </w:rPr>
      </w:pPr>
      <w:r w:rsidRPr="00FC5517">
        <w:rPr>
          <w:spacing w:val="-4"/>
          <w:w w:val="100"/>
          <w:sz w:val="26"/>
          <w:szCs w:val="26"/>
        </w:rPr>
        <w:t xml:space="preserve">                                                               </w:t>
      </w:r>
      <w:r w:rsidRPr="00FC5517" w:rsidR="00C51942">
        <w:rPr>
          <w:spacing w:val="-4"/>
          <w:w w:val="100"/>
          <w:sz w:val="26"/>
          <w:szCs w:val="26"/>
        </w:rPr>
        <w:t xml:space="preserve">                               </w:t>
      </w:r>
      <w:r w:rsidRPr="00FC5517">
        <w:rPr>
          <w:spacing w:val="-4"/>
          <w:w w:val="100"/>
          <w:sz w:val="26"/>
          <w:szCs w:val="26"/>
        </w:rPr>
        <w:t xml:space="preserve">      </w:t>
      </w:r>
      <w:r w:rsidRPr="00FC5517" w:rsidR="008651AC">
        <w:rPr>
          <w:spacing w:val="-4"/>
          <w:w w:val="100"/>
          <w:sz w:val="26"/>
          <w:szCs w:val="26"/>
        </w:rPr>
        <w:t xml:space="preserve"> </w:t>
      </w:r>
      <w:r w:rsidRPr="00FC5517" w:rsidR="00952AF7">
        <w:rPr>
          <w:spacing w:val="-4"/>
          <w:w w:val="100"/>
          <w:sz w:val="26"/>
          <w:szCs w:val="26"/>
        </w:rPr>
        <w:t>д</w:t>
      </w:r>
      <w:r w:rsidRPr="00FC5517">
        <w:rPr>
          <w:spacing w:val="-4"/>
          <w:w w:val="100"/>
          <w:sz w:val="26"/>
          <w:szCs w:val="26"/>
        </w:rPr>
        <w:t>ело № 5-</w:t>
      </w:r>
      <w:r w:rsidRPr="00FC5517" w:rsidR="00AB5280">
        <w:rPr>
          <w:spacing w:val="-4"/>
          <w:w w:val="100"/>
          <w:sz w:val="26"/>
          <w:szCs w:val="26"/>
        </w:rPr>
        <w:t>29</w:t>
      </w:r>
      <w:r w:rsidR="005F2900">
        <w:rPr>
          <w:spacing w:val="-4"/>
          <w:w w:val="100"/>
          <w:sz w:val="26"/>
          <w:szCs w:val="26"/>
        </w:rPr>
        <w:t>6</w:t>
      </w:r>
      <w:r w:rsidRPr="00FC5517" w:rsidR="00AB5280">
        <w:rPr>
          <w:spacing w:val="-4"/>
          <w:w w:val="100"/>
          <w:sz w:val="26"/>
          <w:szCs w:val="26"/>
        </w:rPr>
        <w:t>-1802/2026</w:t>
      </w:r>
      <w:r w:rsidRPr="00FC5517">
        <w:rPr>
          <w:spacing w:val="-4"/>
          <w:w w:val="100"/>
          <w:sz w:val="26"/>
          <w:szCs w:val="26"/>
        </w:rPr>
        <w:t xml:space="preserve"> </w:t>
      </w:r>
    </w:p>
    <w:p w:rsidR="00B969E8" w:rsidRPr="00FC5517" w:rsidP="00FC5517" w14:paraId="18D177FF" w14:textId="77777777">
      <w:pPr>
        <w:pStyle w:val="Title"/>
        <w:ind w:left="0" w:firstLine="709"/>
        <w:jc w:val="both"/>
        <w:rPr>
          <w:spacing w:val="-4"/>
          <w:w w:val="100"/>
          <w:sz w:val="26"/>
          <w:szCs w:val="26"/>
        </w:rPr>
      </w:pPr>
    </w:p>
    <w:p w:rsidR="00B969E8" w:rsidRPr="00FC5517" w:rsidP="00FC5517" w14:paraId="36F53EF7" w14:textId="4C43C027">
      <w:pPr>
        <w:pStyle w:val="Title"/>
        <w:ind w:left="0" w:firstLine="709"/>
        <w:rPr>
          <w:spacing w:val="-4"/>
          <w:w w:val="100"/>
          <w:sz w:val="26"/>
          <w:szCs w:val="26"/>
        </w:rPr>
      </w:pPr>
      <w:r w:rsidRPr="00FC5517">
        <w:rPr>
          <w:spacing w:val="-4"/>
          <w:w w:val="100"/>
          <w:sz w:val="26"/>
          <w:szCs w:val="26"/>
        </w:rPr>
        <w:t>П</w:t>
      </w:r>
      <w:r w:rsidRPr="00FC5517" w:rsidR="00952AF7">
        <w:rPr>
          <w:spacing w:val="-4"/>
          <w:w w:val="100"/>
          <w:sz w:val="26"/>
          <w:szCs w:val="26"/>
        </w:rPr>
        <w:t xml:space="preserve"> </w:t>
      </w:r>
      <w:r w:rsidRPr="00FC5517">
        <w:rPr>
          <w:spacing w:val="-4"/>
          <w:w w:val="100"/>
          <w:sz w:val="26"/>
          <w:szCs w:val="26"/>
        </w:rPr>
        <w:t>О</w:t>
      </w:r>
      <w:r w:rsidRPr="00FC5517" w:rsidR="00952AF7">
        <w:rPr>
          <w:spacing w:val="-4"/>
          <w:w w:val="100"/>
          <w:sz w:val="26"/>
          <w:szCs w:val="26"/>
        </w:rPr>
        <w:t xml:space="preserve"> </w:t>
      </w:r>
      <w:r w:rsidRPr="00FC5517">
        <w:rPr>
          <w:spacing w:val="-4"/>
          <w:w w:val="100"/>
          <w:sz w:val="26"/>
          <w:szCs w:val="26"/>
        </w:rPr>
        <w:t>С</w:t>
      </w:r>
      <w:r w:rsidRPr="00FC5517" w:rsidR="00952AF7">
        <w:rPr>
          <w:spacing w:val="-4"/>
          <w:w w:val="100"/>
          <w:sz w:val="26"/>
          <w:szCs w:val="26"/>
        </w:rPr>
        <w:t xml:space="preserve"> </w:t>
      </w:r>
      <w:r w:rsidRPr="00FC5517">
        <w:rPr>
          <w:spacing w:val="-4"/>
          <w:w w:val="100"/>
          <w:sz w:val="26"/>
          <w:szCs w:val="26"/>
        </w:rPr>
        <w:t>Т</w:t>
      </w:r>
      <w:r w:rsidRPr="00FC5517" w:rsidR="00952AF7">
        <w:rPr>
          <w:spacing w:val="-4"/>
          <w:w w:val="100"/>
          <w:sz w:val="26"/>
          <w:szCs w:val="26"/>
        </w:rPr>
        <w:t xml:space="preserve"> </w:t>
      </w:r>
      <w:r w:rsidRPr="00FC5517">
        <w:rPr>
          <w:spacing w:val="-4"/>
          <w:w w:val="100"/>
          <w:sz w:val="26"/>
          <w:szCs w:val="26"/>
        </w:rPr>
        <w:t>А</w:t>
      </w:r>
      <w:r w:rsidRPr="00FC5517" w:rsidR="00952AF7">
        <w:rPr>
          <w:spacing w:val="-4"/>
          <w:w w:val="100"/>
          <w:sz w:val="26"/>
          <w:szCs w:val="26"/>
        </w:rPr>
        <w:t xml:space="preserve"> </w:t>
      </w:r>
      <w:r w:rsidRPr="00FC5517">
        <w:rPr>
          <w:spacing w:val="-4"/>
          <w:w w:val="100"/>
          <w:sz w:val="26"/>
          <w:szCs w:val="26"/>
        </w:rPr>
        <w:t>Н</w:t>
      </w:r>
      <w:r w:rsidRPr="00FC5517" w:rsidR="00952AF7">
        <w:rPr>
          <w:spacing w:val="-4"/>
          <w:w w:val="100"/>
          <w:sz w:val="26"/>
          <w:szCs w:val="26"/>
        </w:rPr>
        <w:t xml:space="preserve"> </w:t>
      </w:r>
      <w:r w:rsidRPr="00FC5517">
        <w:rPr>
          <w:spacing w:val="-4"/>
          <w:w w:val="100"/>
          <w:sz w:val="26"/>
          <w:szCs w:val="26"/>
        </w:rPr>
        <w:t>О</w:t>
      </w:r>
      <w:r w:rsidRPr="00FC5517" w:rsidR="00952AF7">
        <w:rPr>
          <w:spacing w:val="-4"/>
          <w:w w:val="100"/>
          <w:sz w:val="26"/>
          <w:szCs w:val="26"/>
        </w:rPr>
        <w:t xml:space="preserve"> </w:t>
      </w:r>
      <w:r w:rsidRPr="00FC5517">
        <w:rPr>
          <w:spacing w:val="-4"/>
          <w:w w:val="100"/>
          <w:sz w:val="26"/>
          <w:szCs w:val="26"/>
        </w:rPr>
        <w:t>В</w:t>
      </w:r>
      <w:r w:rsidRPr="00FC5517" w:rsidR="00952AF7">
        <w:rPr>
          <w:spacing w:val="-4"/>
          <w:w w:val="100"/>
          <w:sz w:val="26"/>
          <w:szCs w:val="26"/>
        </w:rPr>
        <w:t xml:space="preserve"> </w:t>
      </w:r>
      <w:r w:rsidRPr="00FC5517">
        <w:rPr>
          <w:spacing w:val="-4"/>
          <w:w w:val="100"/>
          <w:sz w:val="26"/>
          <w:szCs w:val="26"/>
        </w:rPr>
        <w:t>Л</w:t>
      </w:r>
      <w:r w:rsidRPr="00FC5517" w:rsidR="00952AF7">
        <w:rPr>
          <w:spacing w:val="-4"/>
          <w:w w:val="100"/>
          <w:sz w:val="26"/>
          <w:szCs w:val="26"/>
        </w:rPr>
        <w:t xml:space="preserve"> </w:t>
      </w:r>
      <w:r w:rsidRPr="00FC5517">
        <w:rPr>
          <w:spacing w:val="-4"/>
          <w:w w:val="100"/>
          <w:sz w:val="26"/>
          <w:szCs w:val="26"/>
        </w:rPr>
        <w:t>Е</w:t>
      </w:r>
      <w:r w:rsidRPr="00FC5517" w:rsidR="00952AF7">
        <w:rPr>
          <w:spacing w:val="-4"/>
          <w:w w:val="100"/>
          <w:sz w:val="26"/>
          <w:szCs w:val="26"/>
        </w:rPr>
        <w:t xml:space="preserve"> </w:t>
      </w:r>
      <w:r w:rsidRPr="00FC5517">
        <w:rPr>
          <w:spacing w:val="-4"/>
          <w:w w:val="100"/>
          <w:sz w:val="26"/>
          <w:szCs w:val="26"/>
        </w:rPr>
        <w:t>Н</w:t>
      </w:r>
      <w:r w:rsidRPr="00FC5517" w:rsidR="00952AF7">
        <w:rPr>
          <w:spacing w:val="-4"/>
          <w:w w:val="100"/>
          <w:sz w:val="26"/>
          <w:szCs w:val="26"/>
        </w:rPr>
        <w:t xml:space="preserve"> </w:t>
      </w:r>
      <w:r w:rsidRPr="00FC5517">
        <w:rPr>
          <w:spacing w:val="-4"/>
          <w:w w:val="100"/>
          <w:sz w:val="26"/>
          <w:szCs w:val="26"/>
        </w:rPr>
        <w:t>И</w:t>
      </w:r>
      <w:r w:rsidRPr="00FC5517" w:rsidR="00952AF7">
        <w:rPr>
          <w:spacing w:val="-4"/>
          <w:w w:val="100"/>
          <w:sz w:val="26"/>
          <w:szCs w:val="26"/>
        </w:rPr>
        <w:t xml:space="preserve"> </w:t>
      </w:r>
      <w:r w:rsidRPr="00FC5517">
        <w:rPr>
          <w:spacing w:val="-4"/>
          <w:w w:val="100"/>
          <w:sz w:val="26"/>
          <w:szCs w:val="26"/>
        </w:rPr>
        <w:t>Е</w:t>
      </w:r>
    </w:p>
    <w:p w:rsidR="00952AF7" w:rsidRPr="00FC5517" w:rsidP="00FC5517" w14:paraId="5E2F7321" w14:textId="77777777">
      <w:pPr>
        <w:pStyle w:val="Title"/>
        <w:ind w:left="0" w:firstLine="709"/>
        <w:jc w:val="both"/>
        <w:rPr>
          <w:spacing w:val="-4"/>
          <w:w w:val="100"/>
          <w:sz w:val="26"/>
          <w:szCs w:val="26"/>
        </w:rPr>
      </w:pPr>
    </w:p>
    <w:p w:rsidR="00B969E8" w:rsidRPr="00FC5517" w:rsidP="00FC5517" w14:paraId="797D4E96" w14:textId="4740C217">
      <w:pPr>
        <w:shd w:val="clear" w:color="auto" w:fill="FFFFFF"/>
        <w:ind w:firstLine="709"/>
        <w:jc w:val="both"/>
        <w:rPr>
          <w:sz w:val="26"/>
          <w:szCs w:val="26"/>
        </w:rPr>
      </w:pPr>
      <w:r w:rsidRPr="00FC5517">
        <w:rPr>
          <w:color w:val="000000"/>
          <w:spacing w:val="-4"/>
          <w:sz w:val="26"/>
          <w:szCs w:val="26"/>
        </w:rPr>
        <w:t xml:space="preserve">      </w:t>
      </w:r>
      <w:r w:rsidRPr="00FC5517" w:rsidR="00AB5280">
        <w:rPr>
          <w:color w:val="000000"/>
          <w:spacing w:val="-4"/>
          <w:sz w:val="26"/>
          <w:szCs w:val="26"/>
        </w:rPr>
        <w:t xml:space="preserve">02 апреля </w:t>
      </w:r>
      <w:r w:rsidRPr="00FC5517" w:rsidR="001A4288">
        <w:rPr>
          <w:color w:val="000000"/>
          <w:spacing w:val="-4"/>
          <w:sz w:val="26"/>
          <w:szCs w:val="26"/>
        </w:rPr>
        <w:t>2026</w:t>
      </w:r>
      <w:r w:rsidRPr="00FC5517">
        <w:rPr>
          <w:color w:val="000000"/>
          <w:spacing w:val="-4"/>
          <w:sz w:val="26"/>
          <w:szCs w:val="26"/>
        </w:rPr>
        <w:t xml:space="preserve"> года                                   </w:t>
      </w:r>
      <w:r w:rsidRPr="00FC5517" w:rsidR="00C51942">
        <w:rPr>
          <w:color w:val="000000"/>
          <w:spacing w:val="-4"/>
          <w:sz w:val="26"/>
          <w:szCs w:val="26"/>
        </w:rPr>
        <w:t xml:space="preserve">                     </w:t>
      </w:r>
      <w:r w:rsidRPr="00FC5517">
        <w:rPr>
          <w:color w:val="000000"/>
          <w:spacing w:val="-4"/>
          <w:sz w:val="26"/>
          <w:szCs w:val="26"/>
        </w:rPr>
        <w:t xml:space="preserve">                               г. Лангепас</w:t>
      </w:r>
    </w:p>
    <w:p w:rsidR="008651AC" w:rsidRPr="00FC5517" w:rsidP="00FC5517" w14:paraId="327DFAB5" w14:textId="573CCDEC">
      <w:pPr>
        <w:pStyle w:val="Title"/>
        <w:ind w:left="0" w:firstLine="709"/>
        <w:jc w:val="both"/>
        <w:rPr>
          <w:sz w:val="26"/>
          <w:szCs w:val="26"/>
        </w:rPr>
      </w:pPr>
    </w:p>
    <w:p w:rsidR="00B749DB" w:rsidRPr="00FC5517" w:rsidP="00FC5517" w14:paraId="76ADECDF" w14:textId="77777777">
      <w:pPr>
        <w:shd w:val="clear" w:color="auto" w:fill="FFFFFF"/>
        <w:ind w:firstLine="709"/>
        <w:jc w:val="both"/>
        <w:rPr>
          <w:iCs/>
          <w:sz w:val="26"/>
          <w:szCs w:val="26"/>
        </w:rPr>
      </w:pPr>
      <w:r w:rsidRPr="00FC5517">
        <w:rPr>
          <w:iCs/>
          <w:sz w:val="26"/>
          <w:szCs w:val="26"/>
        </w:rPr>
        <w:t xml:space="preserve">Мировой судья судебного участка № </w:t>
      </w:r>
      <w:r w:rsidRPr="00FC5517" w:rsidR="008B01FF">
        <w:rPr>
          <w:iCs/>
          <w:sz w:val="26"/>
          <w:szCs w:val="26"/>
        </w:rPr>
        <w:t>2</w:t>
      </w:r>
      <w:r w:rsidRPr="00FC5517">
        <w:rPr>
          <w:iCs/>
          <w:sz w:val="26"/>
          <w:szCs w:val="26"/>
        </w:rPr>
        <w:t xml:space="preserve"> Лангепасского судебного района ХМАО-Югры</w:t>
      </w:r>
      <w:r w:rsidRPr="00FC5517" w:rsidR="008B01FF">
        <w:rPr>
          <w:iCs/>
          <w:sz w:val="26"/>
          <w:szCs w:val="26"/>
        </w:rPr>
        <w:t xml:space="preserve"> </w:t>
      </w:r>
      <w:r w:rsidRPr="00FC5517">
        <w:rPr>
          <w:iCs/>
          <w:sz w:val="26"/>
          <w:szCs w:val="26"/>
        </w:rPr>
        <w:t>Крючкова Д.Н</w:t>
      </w:r>
      <w:r w:rsidRPr="00FC5517" w:rsidR="008B01FF">
        <w:rPr>
          <w:iCs/>
          <w:sz w:val="26"/>
          <w:szCs w:val="26"/>
        </w:rPr>
        <w:t>.</w:t>
      </w:r>
      <w:r w:rsidRPr="00FC5517" w:rsidR="00F74034">
        <w:rPr>
          <w:iCs/>
          <w:sz w:val="26"/>
          <w:szCs w:val="26"/>
        </w:rPr>
        <w:t xml:space="preserve">, </w:t>
      </w:r>
    </w:p>
    <w:p w:rsidR="00B749DB" w:rsidRPr="00FC5517" w:rsidP="00FC5517" w14:paraId="05CF9B10" w14:textId="1105A8D9">
      <w:pPr>
        <w:shd w:val="clear" w:color="auto" w:fill="FFFFFF"/>
        <w:ind w:firstLine="709"/>
        <w:jc w:val="both"/>
        <w:rPr>
          <w:iCs/>
          <w:sz w:val="26"/>
          <w:szCs w:val="26"/>
        </w:rPr>
      </w:pPr>
      <w:r w:rsidRPr="00FC5517">
        <w:rPr>
          <w:iCs/>
          <w:sz w:val="26"/>
          <w:szCs w:val="26"/>
        </w:rPr>
        <w:t xml:space="preserve">с </w:t>
      </w:r>
      <w:r w:rsidRPr="00FC5517" w:rsidR="00E7141F">
        <w:rPr>
          <w:iCs/>
          <w:sz w:val="26"/>
          <w:szCs w:val="26"/>
        </w:rPr>
        <w:t xml:space="preserve">участием </w:t>
      </w:r>
      <w:r w:rsidRPr="00FC5517">
        <w:rPr>
          <w:iCs/>
          <w:sz w:val="26"/>
          <w:szCs w:val="26"/>
        </w:rPr>
        <w:t>лица</w:t>
      </w:r>
      <w:r w:rsidRPr="00FC5517" w:rsidR="006360F8">
        <w:rPr>
          <w:iCs/>
          <w:sz w:val="26"/>
          <w:szCs w:val="26"/>
        </w:rPr>
        <w:t>,</w:t>
      </w:r>
      <w:r w:rsidRPr="00FC5517">
        <w:rPr>
          <w:iCs/>
          <w:sz w:val="26"/>
          <w:szCs w:val="26"/>
        </w:rPr>
        <w:t xml:space="preserve"> в отношении которого ведется производство по делу об административном правонарушении</w:t>
      </w:r>
      <w:r w:rsidRPr="00FC5517">
        <w:rPr>
          <w:iCs/>
          <w:sz w:val="26"/>
          <w:szCs w:val="26"/>
        </w:rPr>
        <w:t xml:space="preserve"> </w:t>
      </w:r>
      <w:r w:rsidRPr="00FC5517" w:rsidR="0093116C">
        <w:rPr>
          <w:iCs/>
          <w:sz w:val="26"/>
          <w:szCs w:val="26"/>
        </w:rPr>
        <w:t>Макаревича Вячеслава Леонидовича,</w:t>
      </w:r>
    </w:p>
    <w:p w:rsidR="001A4288" w:rsidRPr="00FC5517" w:rsidP="00FC5517" w14:paraId="2AE40545" w14:textId="16624677">
      <w:pPr>
        <w:shd w:val="clear" w:color="auto" w:fill="FFFFFF"/>
        <w:ind w:firstLine="709"/>
        <w:jc w:val="both"/>
        <w:rPr>
          <w:iCs/>
          <w:color w:val="000000"/>
          <w:sz w:val="26"/>
          <w:szCs w:val="26"/>
        </w:rPr>
      </w:pPr>
      <w:r w:rsidRPr="00FC5517">
        <w:rPr>
          <w:iCs/>
          <w:sz w:val="26"/>
          <w:szCs w:val="26"/>
        </w:rPr>
        <w:t xml:space="preserve"> </w:t>
      </w:r>
      <w:r w:rsidRPr="00FC5517" w:rsidR="009871A0">
        <w:rPr>
          <w:iCs/>
          <w:color w:val="000000"/>
          <w:sz w:val="26"/>
          <w:szCs w:val="26"/>
        </w:rPr>
        <w:t>рассмотрев в открытом судебном заседании дело об адм</w:t>
      </w:r>
      <w:r w:rsidRPr="00FC5517" w:rsidR="0093116C">
        <w:rPr>
          <w:iCs/>
          <w:color w:val="000000"/>
          <w:sz w:val="26"/>
          <w:szCs w:val="26"/>
        </w:rPr>
        <w:t>инистративном правонарушении в отношении Макаревича Вячеслава Леонидовича,</w:t>
      </w:r>
      <w:r w:rsidRPr="00FC5517" w:rsidR="009871A0">
        <w:rPr>
          <w:iCs/>
          <w:color w:val="000000"/>
          <w:sz w:val="26"/>
          <w:szCs w:val="26"/>
        </w:rPr>
        <w:t xml:space="preserve"> </w:t>
      </w:r>
      <w:r w:rsidR="00922C88">
        <w:rPr>
          <w:iCs/>
          <w:color w:val="000000"/>
          <w:spacing w:val="-3"/>
          <w:sz w:val="26"/>
          <w:szCs w:val="26"/>
        </w:rPr>
        <w:t>*</w:t>
      </w:r>
    </w:p>
    <w:p w:rsidR="009871A0" w:rsidRPr="00FC5517" w:rsidP="00FC5517" w14:paraId="00CF325B" w14:textId="5CA7C2AB">
      <w:pPr>
        <w:shd w:val="clear" w:color="auto" w:fill="FFFFFF"/>
        <w:ind w:firstLine="709"/>
        <w:jc w:val="both"/>
        <w:rPr>
          <w:color w:val="000000"/>
          <w:spacing w:val="-3"/>
          <w:sz w:val="26"/>
          <w:szCs w:val="26"/>
        </w:rPr>
      </w:pPr>
      <w:r w:rsidRPr="00FC5517">
        <w:rPr>
          <w:iCs/>
          <w:color w:val="000000"/>
          <w:sz w:val="26"/>
          <w:szCs w:val="26"/>
        </w:rPr>
        <w:t xml:space="preserve"> </w:t>
      </w:r>
      <w:r w:rsidRPr="00FC5517">
        <w:rPr>
          <w:color w:val="000000"/>
          <w:spacing w:val="-3"/>
          <w:sz w:val="26"/>
          <w:szCs w:val="26"/>
        </w:rPr>
        <w:t>в совершении административного правонарушения, предусмотренного</w:t>
      </w:r>
      <w:r w:rsidRPr="00FC5517" w:rsidR="00336B2B">
        <w:rPr>
          <w:color w:val="000000"/>
          <w:spacing w:val="-3"/>
          <w:sz w:val="26"/>
          <w:szCs w:val="26"/>
        </w:rPr>
        <w:t xml:space="preserve"> ч. </w:t>
      </w:r>
      <w:r w:rsidRPr="00FC5517" w:rsidR="00F74034">
        <w:rPr>
          <w:color w:val="000000"/>
          <w:spacing w:val="-3"/>
          <w:sz w:val="26"/>
          <w:szCs w:val="26"/>
        </w:rPr>
        <w:t>3</w:t>
      </w:r>
      <w:r w:rsidRPr="00FC5517">
        <w:rPr>
          <w:color w:val="000000"/>
          <w:spacing w:val="-3"/>
          <w:sz w:val="26"/>
          <w:szCs w:val="26"/>
        </w:rPr>
        <w:t xml:space="preserve"> ст. </w:t>
      </w:r>
      <w:r w:rsidRPr="00FC5517" w:rsidR="00336B2B">
        <w:rPr>
          <w:color w:val="000000"/>
          <w:spacing w:val="-3"/>
          <w:sz w:val="26"/>
          <w:szCs w:val="26"/>
        </w:rPr>
        <w:t>19.24</w:t>
      </w:r>
      <w:r w:rsidRPr="00FC5517">
        <w:rPr>
          <w:color w:val="000000"/>
          <w:spacing w:val="-3"/>
          <w:sz w:val="26"/>
          <w:szCs w:val="26"/>
        </w:rPr>
        <w:t xml:space="preserve"> Кодекса РФ об административных правонарушениях,</w:t>
      </w:r>
    </w:p>
    <w:p w:rsidR="009871A0" w:rsidRPr="00FC5517" w:rsidP="00FC5517" w14:paraId="27CB803D" w14:textId="77777777">
      <w:pPr>
        <w:shd w:val="clear" w:color="auto" w:fill="FFFFFF"/>
        <w:ind w:firstLine="709"/>
        <w:jc w:val="both"/>
        <w:rPr>
          <w:color w:val="000000"/>
          <w:spacing w:val="-3"/>
          <w:sz w:val="26"/>
          <w:szCs w:val="26"/>
        </w:rPr>
      </w:pPr>
    </w:p>
    <w:p w:rsidR="009871A0" w:rsidRPr="00FC5517" w:rsidP="00FC5517" w14:paraId="450359F6" w14:textId="77777777">
      <w:pPr>
        <w:shd w:val="clear" w:color="auto" w:fill="FFFFFF"/>
        <w:ind w:firstLine="709"/>
        <w:jc w:val="center"/>
        <w:rPr>
          <w:color w:val="000000"/>
          <w:spacing w:val="-3"/>
          <w:sz w:val="26"/>
          <w:szCs w:val="26"/>
        </w:rPr>
      </w:pPr>
      <w:r w:rsidRPr="00FC5517">
        <w:rPr>
          <w:color w:val="000000"/>
          <w:spacing w:val="-3"/>
          <w:sz w:val="26"/>
          <w:szCs w:val="26"/>
        </w:rPr>
        <w:t>УСТАНОВИЛ:</w:t>
      </w:r>
    </w:p>
    <w:p w:rsidR="00A70EDD" w:rsidRPr="00FC5517" w:rsidP="00FC5517" w14:paraId="78764704" w14:textId="77777777">
      <w:pPr>
        <w:shd w:val="clear" w:color="auto" w:fill="FFFFFF"/>
        <w:ind w:firstLine="709"/>
        <w:jc w:val="both"/>
        <w:rPr>
          <w:i/>
          <w:color w:val="000000"/>
          <w:spacing w:val="-3"/>
          <w:sz w:val="26"/>
          <w:szCs w:val="26"/>
        </w:rPr>
      </w:pPr>
    </w:p>
    <w:p w:rsidR="00F74034" w:rsidRPr="00FC5517" w:rsidP="00FC5517" w14:paraId="2F5A3574" w14:textId="7BC3D552">
      <w:pPr>
        <w:shd w:val="clear" w:color="auto" w:fill="FFFFFF"/>
        <w:ind w:firstLine="709"/>
        <w:jc w:val="both"/>
        <w:rPr>
          <w:sz w:val="26"/>
          <w:szCs w:val="26"/>
        </w:rPr>
      </w:pPr>
      <w:r w:rsidRPr="00FC5517">
        <w:rPr>
          <w:color w:val="000000"/>
          <w:sz w:val="26"/>
          <w:szCs w:val="26"/>
        </w:rPr>
        <w:t xml:space="preserve">Макаревич В.Л. </w:t>
      </w:r>
      <w:r w:rsidRPr="00FC5517" w:rsidR="00D6615A">
        <w:rPr>
          <w:bCs/>
          <w:sz w:val="26"/>
          <w:szCs w:val="26"/>
        </w:rPr>
        <w:t xml:space="preserve"> </w:t>
      </w:r>
      <w:r w:rsidRPr="00FC5517">
        <w:rPr>
          <w:bCs/>
          <w:sz w:val="26"/>
          <w:szCs w:val="26"/>
        </w:rPr>
        <w:t xml:space="preserve">будучи </w:t>
      </w:r>
      <w:r w:rsidRPr="00FC5517">
        <w:rPr>
          <w:sz w:val="26"/>
          <w:szCs w:val="26"/>
        </w:rPr>
        <w:t xml:space="preserve">лицом, в отношении которого установлен административный надзор, повторно в течении года не соблюдал административные ограничения, установленные ему судом в соответствии с федеральным законом, если эти действия не содержат уголовно-наказуемого деяния.   </w:t>
      </w:r>
    </w:p>
    <w:p w:rsidR="009871A0" w:rsidRPr="00FC5517" w:rsidP="00FC5517" w14:paraId="6B04C1A6" w14:textId="65F09104">
      <w:pPr>
        <w:shd w:val="clear" w:color="auto" w:fill="FFFFFF"/>
        <w:ind w:firstLine="709"/>
        <w:jc w:val="both"/>
        <w:rPr>
          <w:color w:val="000000"/>
          <w:sz w:val="26"/>
          <w:szCs w:val="26"/>
        </w:rPr>
      </w:pPr>
      <w:r w:rsidRPr="00FC5517">
        <w:rPr>
          <w:color w:val="000000"/>
          <w:sz w:val="26"/>
          <w:szCs w:val="26"/>
        </w:rPr>
        <w:t xml:space="preserve">Административное правонарушение совершено </w:t>
      </w:r>
      <w:r w:rsidRPr="00FC5517" w:rsidR="0093116C">
        <w:rPr>
          <w:color w:val="000000"/>
          <w:sz w:val="26"/>
          <w:szCs w:val="26"/>
        </w:rPr>
        <w:t>Макаревичем В.Л</w:t>
      </w:r>
      <w:r w:rsidRPr="00FC5517" w:rsidR="003A4A51">
        <w:rPr>
          <w:color w:val="000000"/>
          <w:sz w:val="26"/>
          <w:szCs w:val="26"/>
        </w:rPr>
        <w:t>.</w:t>
      </w:r>
      <w:r w:rsidRPr="00FC5517">
        <w:rPr>
          <w:color w:val="000000"/>
          <w:sz w:val="26"/>
          <w:szCs w:val="26"/>
        </w:rPr>
        <w:t xml:space="preserve"> в г. Лангепасе при следующих обстоятельствах.</w:t>
      </w:r>
    </w:p>
    <w:p w:rsidR="008B01FF" w:rsidRPr="00FC5517" w:rsidP="00FC5517" w14:paraId="101C919C" w14:textId="127740EE">
      <w:pPr>
        <w:ind w:firstLine="709"/>
        <w:jc w:val="both"/>
        <w:rPr>
          <w:color w:val="000000"/>
          <w:spacing w:val="-3"/>
          <w:sz w:val="26"/>
          <w:szCs w:val="26"/>
        </w:rPr>
      </w:pPr>
      <w:r w:rsidRPr="00FC5517">
        <w:rPr>
          <w:color w:val="000000"/>
          <w:spacing w:val="-3"/>
          <w:sz w:val="26"/>
          <w:szCs w:val="26"/>
        </w:rPr>
        <w:t>Решением</w:t>
      </w:r>
      <w:r w:rsidRPr="00FC5517" w:rsidR="008E0FF4">
        <w:rPr>
          <w:color w:val="000000"/>
          <w:spacing w:val="-3"/>
          <w:sz w:val="26"/>
          <w:szCs w:val="26"/>
        </w:rPr>
        <w:t xml:space="preserve"> </w:t>
      </w:r>
      <w:r w:rsidRPr="00FC5517" w:rsidR="0093116C">
        <w:rPr>
          <w:color w:val="000000"/>
          <w:spacing w:val="-3"/>
          <w:sz w:val="26"/>
          <w:szCs w:val="26"/>
        </w:rPr>
        <w:t>Печерского</w:t>
      </w:r>
      <w:r w:rsidRPr="00FC5517" w:rsidR="00B749DB">
        <w:rPr>
          <w:color w:val="000000"/>
          <w:spacing w:val="-3"/>
          <w:sz w:val="26"/>
          <w:szCs w:val="26"/>
        </w:rPr>
        <w:t xml:space="preserve"> городского суда </w:t>
      </w:r>
      <w:r w:rsidRPr="00FC5517" w:rsidR="0093116C">
        <w:rPr>
          <w:color w:val="000000"/>
          <w:spacing w:val="-3"/>
          <w:sz w:val="26"/>
          <w:szCs w:val="26"/>
        </w:rPr>
        <w:t>Республики Коми</w:t>
      </w:r>
      <w:r w:rsidRPr="00FC5517">
        <w:rPr>
          <w:color w:val="000000"/>
          <w:spacing w:val="-3"/>
          <w:sz w:val="26"/>
          <w:szCs w:val="26"/>
        </w:rPr>
        <w:t xml:space="preserve"> от </w:t>
      </w:r>
      <w:r w:rsidRPr="00FC5517" w:rsidR="0093116C">
        <w:rPr>
          <w:color w:val="000000"/>
          <w:spacing w:val="-3"/>
          <w:sz w:val="26"/>
          <w:szCs w:val="26"/>
        </w:rPr>
        <w:t>27.11.2024</w:t>
      </w:r>
      <w:r w:rsidRPr="00FC5517" w:rsidR="003A4A51">
        <w:rPr>
          <w:color w:val="000000"/>
          <w:spacing w:val="-3"/>
          <w:sz w:val="26"/>
          <w:szCs w:val="26"/>
        </w:rPr>
        <w:t xml:space="preserve"> </w:t>
      </w:r>
      <w:r w:rsidRPr="00FC5517" w:rsidR="005D0B97">
        <w:rPr>
          <w:color w:val="000000"/>
          <w:spacing w:val="-3"/>
          <w:sz w:val="26"/>
          <w:szCs w:val="26"/>
        </w:rPr>
        <w:t xml:space="preserve">в отношении </w:t>
      </w:r>
      <w:r w:rsidRPr="00FC5517" w:rsidR="0093116C">
        <w:rPr>
          <w:color w:val="000000"/>
          <w:spacing w:val="-3"/>
          <w:sz w:val="26"/>
          <w:szCs w:val="26"/>
        </w:rPr>
        <w:t>Макаревича В.Л.</w:t>
      </w:r>
      <w:r w:rsidRPr="00FC5517" w:rsidR="005D0B97">
        <w:rPr>
          <w:color w:val="000000"/>
          <w:spacing w:val="-3"/>
          <w:sz w:val="26"/>
          <w:szCs w:val="26"/>
        </w:rPr>
        <w:t xml:space="preserve"> установлен административный надзор</w:t>
      </w:r>
      <w:r w:rsidRPr="00FC5517" w:rsidR="00952AF7">
        <w:rPr>
          <w:color w:val="000000"/>
          <w:spacing w:val="-3"/>
          <w:sz w:val="26"/>
          <w:szCs w:val="26"/>
        </w:rPr>
        <w:t xml:space="preserve">. </w:t>
      </w:r>
      <w:r w:rsidRPr="00FC5517" w:rsidR="0093116C">
        <w:rPr>
          <w:color w:val="000000"/>
          <w:spacing w:val="-3"/>
          <w:sz w:val="26"/>
          <w:szCs w:val="26"/>
        </w:rPr>
        <w:t>Макаревичу В.Л</w:t>
      </w:r>
      <w:r w:rsidRPr="00FC5517" w:rsidR="00952AF7">
        <w:rPr>
          <w:color w:val="000000"/>
          <w:spacing w:val="-3"/>
          <w:sz w:val="26"/>
          <w:szCs w:val="26"/>
        </w:rPr>
        <w:t xml:space="preserve">., </w:t>
      </w:r>
      <w:r w:rsidRPr="00FC5517" w:rsidR="0093116C">
        <w:rPr>
          <w:color w:val="000000"/>
          <w:spacing w:val="-3"/>
          <w:sz w:val="26"/>
          <w:szCs w:val="26"/>
        </w:rPr>
        <w:t>установлен административный надзор сроком на 3 (три) года, за вычетом срока, истекшего после отбытия наказания, с установлением административных ограничений: запрета пребывания в местах общественного питания, где осуществляется продажа спиртных напитков на разлив; запрет пребывания вне жилого или иного помещения, являющегося местом жительства или пребывания поднадзорного лица в ночное время с 22-00 до 06-00 часов, за исключением случаев связанных с трудовой деятельностью или выполнении трудовых обязанностей по договорам гражданско-правового характера; обязательная явка два раза в месяц в орган внутренних дел по месту жительства, пребывания или фактического нахождения для регистрации. Решение вступило в законную силу 12.12.2024.</w:t>
      </w:r>
    </w:p>
    <w:p w:rsidR="00B749DB" w:rsidRPr="00FC5517" w:rsidP="00FC5517" w14:paraId="484857AD" w14:textId="56999CA6">
      <w:pPr>
        <w:ind w:firstLine="709"/>
        <w:jc w:val="both"/>
        <w:rPr>
          <w:color w:val="000000"/>
          <w:spacing w:val="-3"/>
          <w:sz w:val="26"/>
          <w:szCs w:val="26"/>
        </w:rPr>
      </w:pPr>
      <w:r w:rsidRPr="00FC5517">
        <w:rPr>
          <w:color w:val="000000"/>
          <w:spacing w:val="-3"/>
          <w:sz w:val="26"/>
          <w:szCs w:val="26"/>
        </w:rPr>
        <w:t xml:space="preserve">Решением </w:t>
      </w:r>
      <w:r w:rsidRPr="00FC5517">
        <w:rPr>
          <w:color w:val="000000"/>
          <w:spacing w:val="-3"/>
          <w:sz w:val="26"/>
          <w:szCs w:val="26"/>
        </w:rPr>
        <w:t>Лангепасского</w:t>
      </w:r>
      <w:r w:rsidRPr="00FC5517">
        <w:rPr>
          <w:color w:val="000000"/>
          <w:spacing w:val="-3"/>
          <w:sz w:val="26"/>
          <w:szCs w:val="26"/>
        </w:rPr>
        <w:t xml:space="preserve"> городского суда ХМАО-Югры от </w:t>
      </w:r>
      <w:r w:rsidRPr="00FC5517" w:rsidR="0093116C">
        <w:rPr>
          <w:color w:val="000000"/>
          <w:spacing w:val="-3"/>
          <w:sz w:val="26"/>
          <w:szCs w:val="26"/>
        </w:rPr>
        <w:t>07.07.2025</w:t>
      </w:r>
      <w:r w:rsidRPr="00FC5517">
        <w:rPr>
          <w:color w:val="000000"/>
          <w:spacing w:val="-3"/>
          <w:sz w:val="26"/>
          <w:szCs w:val="26"/>
        </w:rPr>
        <w:t xml:space="preserve"> </w:t>
      </w:r>
      <w:r w:rsidRPr="00FC5517" w:rsidR="0093116C">
        <w:rPr>
          <w:color w:val="000000"/>
          <w:spacing w:val="-3"/>
          <w:sz w:val="26"/>
          <w:szCs w:val="26"/>
        </w:rPr>
        <w:t>Макаревичу В.Л.</w:t>
      </w:r>
      <w:r w:rsidRPr="00FC5517">
        <w:rPr>
          <w:color w:val="000000"/>
          <w:spacing w:val="-3"/>
          <w:sz w:val="26"/>
          <w:szCs w:val="26"/>
        </w:rPr>
        <w:t xml:space="preserve"> в дополнение к ранее установленным решением </w:t>
      </w:r>
      <w:r w:rsidRPr="00FC5517" w:rsidR="0093116C">
        <w:rPr>
          <w:color w:val="000000"/>
          <w:spacing w:val="-3"/>
          <w:sz w:val="26"/>
          <w:szCs w:val="26"/>
        </w:rPr>
        <w:t>Печерского городского суда Республики Коми от 27.11.2024 к</w:t>
      </w:r>
      <w:r w:rsidRPr="00FC5517">
        <w:rPr>
          <w:color w:val="000000"/>
          <w:spacing w:val="-3"/>
          <w:sz w:val="26"/>
          <w:szCs w:val="26"/>
        </w:rPr>
        <w:t xml:space="preserve"> административным ограниче</w:t>
      </w:r>
      <w:r w:rsidRPr="00FC5517" w:rsidR="0093116C">
        <w:rPr>
          <w:color w:val="000000"/>
          <w:spacing w:val="-3"/>
          <w:sz w:val="26"/>
          <w:szCs w:val="26"/>
        </w:rPr>
        <w:t>ниям помимо прочего установлен запрет пребывания вне жи</w:t>
      </w:r>
      <w:r w:rsidRPr="00FC5517" w:rsidR="00781C9E">
        <w:rPr>
          <w:color w:val="000000"/>
          <w:spacing w:val="-3"/>
          <w:sz w:val="26"/>
          <w:szCs w:val="26"/>
        </w:rPr>
        <w:t>лого или иного помещения, являю</w:t>
      </w:r>
      <w:r w:rsidRPr="00FC5517" w:rsidR="0093116C">
        <w:rPr>
          <w:color w:val="000000"/>
          <w:spacing w:val="-3"/>
          <w:sz w:val="26"/>
          <w:szCs w:val="26"/>
        </w:rPr>
        <w:t>щегося его местом жительства, пребывания или фактического нахождения, в период времени с 21 часов 00 минут до 06 часов</w:t>
      </w:r>
      <w:r w:rsidRPr="00FC5517" w:rsidR="00781C9E">
        <w:rPr>
          <w:color w:val="000000"/>
          <w:spacing w:val="-3"/>
          <w:sz w:val="26"/>
          <w:szCs w:val="26"/>
        </w:rPr>
        <w:t xml:space="preserve"> 00 минут каждых суток, за искл</w:t>
      </w:r>
      <w:r w:rsidRPr="00FC5517" w:rsidR="0093116C">
        <w:rPr>
          <w:color w:val="000000"/>
          <w:spacing w:val="-3"/>
          <w:sz w:val="26"/>
          <w:szCs w:val="26"/>
        </w:rPr>
        <w:t>ючением случаев, связанных с трудовой деятельн</w:t>
      </w:r>
      <w:r w:rsidRPr="00FC5517" w:rsidR="00781C9E">
        <w:rPr>
          <w:color w:val="000000"/>
          <w:spacing w:val="-3"/>
          <w:sz w:val="26"/>
          <w:szCs w:val="26"/>
        </w:rPr>
        <w:t>остью или выполнении трудовых обязанностей</w:t>
      </w:r>
      <w:r w:rsidRPr="00FC5517" w:rsidR="0093116C">
        <w:rPr>
          <w:color w:val="000000"/>
          <w:spacing w:val="-3"/>
          <w:sz w:val="26"/>
          <w:szCs w:val="26"/>
        </w:rPr>
        <w:t xml:space="preserve"> по договорам гражданско-правового характера, исполнением трудовых обязанностей; обязательная явка 4 раза в месяц в органы внутренних дел по месту жительства, пребывания или фактического нахождения для регистрации ы соответствии с установленными ОВД периодичностью и графиком. Решение вступило в законную силу </w:t>
      </w:r>
      <w:r w:rsidRPr="00FC5517" w:rsidR="00781C9E">
        <w:rPr>
          <w:color w:val="000000"/>
          <w:spacing w:val="-3"/>
          <w:sz w:val="26"/>
          <w:szCs w:val="26"/>
        </w:rPr>
        <w:t>22.07.2025.</w:t>
      </w:r>
    </w:p>
    <w:p w:rsidR="006360F8" w:rsidRPr="00FC5517" w:rsidP="00FC5517" w14:paraId="3FFAF22B" w14:textId="573DDB53">
      <w:pPr>
        <w:ind w:firstLine="709"/>
        <w:jc w:val="both"/>
        <w:rPr>
          <w:color w:val="000000"/>
          <w:spacing w:val="-3"/>
          <w:sz w:val="26"/>
          <w:szCs w:val="26"/>
        </w:rPr>
      </w:pPr>
      <w:r>
        <w:rPr>
          <w:color w:val="000000"/>
          <w:spacing w:val="-3"/>
          <w:sz w:val="26"/>
          <w:szCs w:val="26"/>
        </w:rPr>
        <w:t>01.04.2026</w:t>
      </w:r>
      <w:r w:rsidRPr="00FC5517" w:rsidR="00A0470C">
        <w:rPr>
          <w:color w:val="000000"/>
          <w:spacing w:val="-3"/>
          <w:sz w:val="26"/>
          <w:szCs w:val="26"/>
        </w:rPr>
        <w:t>,</w:t>
      </w:r>
      <w:r w:rsidRPr="00FC5517" w:rsidR="00B969E8">
        <w:rPr>
          <w:color w:val="000000"/>
          <w:spacing w:val="-3"/>
          <w:sz w:val="26"/>
          <w:szCs w:val="26"/>
        </w:rPr>
        <w:t xml:space="preserve"> </w:t>
      </w:r>
      <w:r w:rsidRPr="00FC5517" w:rsidR="00B749DB">
        <w:rPr>
          <w:color w:val="000000"/>
          <w:spacing w:val="-3"/>
          <w:sz w:val="26"/>
          <w:szCs w:val="26"/>
        </w:rPr>
        <w:t xml:space="preserve">в </w:t>
      </w:r>
      <w:r w:rsidRPr="00FC5517">
        <w:rPr>
          <w:color w:val="000000"/>
          <w:spacing w:val="-3"/>
          <w:sz w:val="26"/>
          <w:szCs w:val="26"/>
        </w:rPr>
        <w:t xml:space="preserve">период времени с </w:t>
      </w:r>
      <w:r w:rsidRPr="00FC5517" w:rsidR="00AB5280">
        <w:rPr>
          <w:color w:val="000000"/>
          <w:spacing w:val="-3"/>
          <w:sz w:val="26"/>
          <w:szCs w:val="26"/>
        </w:rPr>
        <w:t>00</w:t>
      </w:r>
      <w:r w:rsidRPr="00FC5517">
        <w:rPr>
          <w:color w:val="000000"/>
          <w:spacing w:val="-3"/>
          <w:sz w:val="26"/>
          <w:szCs w:val="26"/>
        </w:rPr>
        <w:t xml:space="preserve"> час.</w:t>
      </w:r>
      <w:r>
        <w:rPr>
          <w:color w:val="000000"/>
          <w:spacing w:val="-3"/>
          <w:sz w:val="26"/>
          <w:szCs w:val="26"/>
        </w:rPr>
        <w:t>15</w:t>
      </w:r>
      <w:r w:rsidRPr="00FC5517" w:rsidR="00AB5280">
        <w:rPr>
          <w:color w:val="000000"/>
          <w:spacing w:val="-3"/>
          <w:sz w:val="26"/>
          <w:szCs w:val="26"/>
        </w:rPr>
        <w:t xml:space="preserve"> </w:t>
      </w:r>
      <w:r w:rsidRPr="00FC5517">
        <w:rPr>
          <w:color w:val="000000"/>
          <w:spacing w:val="-3"/>
          <w:sz w:val="26"/>
          <w:szCs w:val="26"/>
        </w:rPr>
        <w:t xml:space="preserve">мин. до </w:t>
      </w:r>
      <w:r w:rsidRPr="00FC5517" w:rsidR="00AB5280">
        <w:rPr>
          <w:color w:val="000000"/>
          <w:spacing w:val="-3"/>
          <w:sz w:val="26"/>
          <w:szCs w:val="26"/>
        </w:rPr>
        <w:t>00</w:t>
      </w:r>
      <w:r w:rsidRPr="00FC5517">
        <w:rPr>
          <w:color w:val="000000"/>
          <w:spacing w:val="-3"/>
          <w:sz w:val="26"/>
          <w:szCs w:val="26"/>
        </w:rPr>
        <w:t xml:space="preserve"> час </w:t>
      </w:r>
      <w:r>
        <w:rPr>
          <w:color w:val="000000"/>
          <w:spacing w:val="-3"/>
          <w:sz w:val="26"/>
          <w:szCs w:val="26"/>
        </w:rPr>
        <w:t>25</w:t>
      </w:r>
      <w:r w:rsidRPr="00FC5517">
        <w:rPr>
          <w:color w:val="000000"/>
          <w:spacing w:val="-3"/>
          <w:sz w:val="26"/>
          <w:szCs w:val="26"/>
        </w:rPr>
        <w:t xml:space="preserve"> мин.,</w:t>
      </w:r>
      <w:r w:rsidRPr="00FC5517" w:rsidR="008B01FF">
        <w:rPr>
          <w:color w:val="000000"/>
          <w:spacing w:val="-3"/>
          <w:sz w:val="26"/>
          <w:szCs w:val="26"/>
        </w:rPr>
        <w:t xml:space="preserve"> </w:t>
      </w:r>
      <w:r w:rsidRPr="00FC5517" w:rsidR="00781C9E">
        <w:rPr>
          <w:color w:val="000000"/>
          <w:spacing w:val="-3"/>
          <w:sz w:val="26"/>
          <w:szCs w:val="26"/>
        </w:rPr>
        <w:t>Макаревич В.Л</w:t>
      </w:r>
      <w:r w:rsidRPr="00FC5517" w:rsidR="00B749DB">
        <w:rPr>
          <w:color w:val="000000"/>
          <w:spacing w:val="-3"/>
          <w:sz w:val="26"/>
          <w:szCs w:val="26"/>
        </w:rPr>
        <w:t>.</w:t>
      </w:r>
      <w:r w:rsidRPr="00FC5517" w:rsidR="00A0470C">
        <w:rPr>
          <w:iCs/>
          <w:color w:val="000000"/>
          <w:spacing w:val="-3"/>
          <w:sz w:val="26"/>
          <w:szCs w:val="26"/>
        </w:rPr>
        <w:t xml:space="preserve">, </w:t>
      </w:r>
      <w:r w:rsidRPr="00FC5517" w:rsidR="00B969E8">
        <w:rPr>
          <w:color w:val="000000"/>
          <w:sz w:val="26"/>
          <w:szCs w:val="26"/>
        </w:rPr>
        <w:t>будучи привлеченным к административной ответственности</w:t>
      </w:r>
      <w:r w:rsidRPr="00FC5517" w:rsidR="00DA492E">
        <w:rPr>
          <w:color w:val="000000"/>
          <w:sz w:val="26"/>
          <w:szCs w:val="26"/>
        </w:rPr>
        <w:t xml:space="preserve"> по ч.3 ст.19.24 КоАП РФ на основании п</w:t>
      </w:r>
      <w:r w:rsidRPr="00FC5517" w:rsidR="00DA492E">
        <w:rPr>
          <w:color w:val="000000"/>
          <w:spacing w:val="-3"/>
          <w:sz w:val="26"/>
          <w:szCs w:val="26"/>
        </w:rPr>
        <w:t xml:space="preserve">остановления мирового судьи судебного участка № </w:t>
      </w:r>
      <w:r w:rsidRPr="00FC5517">
        <w:rPr>
          <w:color w:val="000000"/>
          <w:spacing w:val="-3"/>
          <w:sz w:val="26"/>
          <w:szCs w:val="26"/>
        </w:rPr>
        <w:t>2</w:t>
      </w:r>
      <w:r w:rsidRPr="00FC5517" w:rsidR="00DA492E">
        <w:rPr>
          <w:color w:val="000000"/>
          <w:spacing w:val="-3"/>
          <w:sz w:val="26"/>
          <w:szCs w:val="26"/>
        </w:rPr>
        <w:t xml:space="preserve"> </w:t>
      </w:r>
      <w:r w:rsidRPr="00FC5517" w:rsidR="00DA492E">
        <w:rPr>
          <w:color w:val="000000"/>
          <w:spacing w:val="-3"/>
          <w:sz w:val="26"/>
          <w:szCs w:val="26"/>
        </w:rPr>
        <w:t>Лангепасского</w:t>
      </w:r>
      <w:r w:rsidRPr="00FC5517" w:rsidR="00DA492E">
        <w:rPr>
          <w:color w:val="000000"/>
          <w:spacing w:val="-3"/>
          <w:sz w:val="26"/>
          <w:szCs w:val="26"/>
        </w:rPr>
        <w:t xml:space="preserve"> судебного района ХМАО-Югры </w:t>
      </w:r>
      <w:r w:rsidRPr="00FC5517" w:rsidR="00A70EDD">
        <w:rPr>
          <w:color w:val="000000"/>
          <w:spacing w:val="-3"/>
          <w:sz w:val="26"/>
          <w:szCs w:val="26"/>
        </w:rPr>
        <w:t xml:space="preserve">от </w:t>
      </w:r>
      <w:r w:rsidRPr="00FC5517" w:rsidR="00AB5280">
        <w:rPr>
          <w:color w:val="000000"/>
          <w:spacing w:val="-3"/>
          <w:sz w:val="26"/>
          <w:szCs w:val="26"/>
        </w:rPr>
        <w:t>13.03.2026</w:t>
      </w:r>
      <w:r w:rsidRPr="00FC5517" w:rsidR="001A4288">
        <w:rPr>
          <w:color w:val="000000"/>
          <w:spacing w:val="-3"/>
          <w:sz w:val="26"/>
          <w:szCs w:val="26"/>
        </w:rPr>
        <w:t>,</w:t>
      </w:r>
      <w:r w:rsidRPr="00FC5517" w:rsidR="00DA492E">
        <w:rPr>
          <w:color w:val="000000"/>
          <w:spacing w:val="-3"/>
          <w:sz w:val="26"/>
          <w:szCs w:val="26"/>
        </w:rPr>
        <w:t xml:space="preserve"> вступившим в законную силу </w:t>
      </w:r>
      <w:r w:rsidRPr="00FC5517" w:rsidR="00AB5280">
        <w:rPr>
          <w:color w:val="000000"/>
          <w:spacing w:val="-3"/>
          <w:sz w:val="26"/>
          <w:szCs w:val="26"/>
        </w:rPr>
        <w:t>24.03.2026</w:t>
      </w:r>
      <w:r w:rsidRPr="00FC5517" w:rsidR="00DA492E">
        <w:rPr>
          <w:color w:val="000000"/>
          <w:spacing w:val="-3"/>
          <w:sz w:val="26"/>
          <w:szCs w:val="26"/>
        </w:rPr>
        <w:t>,</w:t>
      </w:r>
      <w:r w:rsidRPr="00FC5517" w:rsidR="00A0470C">
        <w:rPr>
          <w:color w:val="000000"/>
          <w:sz w:val="26"/>
          <w:szCs w:val="26"/>
        </w:rPr>
        <w:t xml:space="preserve"> </w:t>
      </w:r>
      <w:r w:rsidRPr="00FC5517">
        <w:rPr>
          <w:color w:val="000000"/>
          <w:sz w:val="26"/>
          <w:szCs w:val="26"/>
        </w:rPr>
        <w:t xml:space="preserve">допустил нарушение установленного ему судом указанного запрета, исполняемого по адресу г. </w:t>
      </w:r>
      <w:r w:rsidRPr="00FC5517">
        <w:rPr>
          <w:color w:val="000000"/>
          <w:sz w:val="26"/>
          <w:szCs w:val="26"/>
        </w:rPr>
        <w:t>Лангепас</w:t>
      </w:r>
      <w:r w:rsidRPr="00FC5517">
        <w:rPr>
          <w:color w:val="000000"/>
          <w:sz w:val="26"/>
          <w:szCs w:val="26"/>
        </w:rPr>
        <w:t xml:space="preserve">, </w:t>
      </w:r>
      <w:r w:rsidR="00922C88">
        <w:rPr>
          <w:color w:val="000000"/>
          <w:sz w:val="26"/>
          <w:szCs w:val="26"/>
        </w:rPr>
        <w:t>*</w:t>
      </w:r>
      <w:r w:rsidRPr="00FC5517">
        <w:rPr>
          <w:color w:val="000000"/>
          <w:sz w:val="26"/>
          <w:szCs w:val="26"/>
        </w:rPr>
        <w:t>, а именно на момент проверки сотрудниками полиции по избранному им месту жительства отсутствовал.</w:t>
      </w:r>
    </w:p>
    <w:p w:rsidR="00624CAA" w:rsidRPr="00FC5517" w:rsidP="00FC5517" w14:paraId="521DB277" w14:textId="2DAACAA1">
      <w:pPr>
        <w:ind w:firstLine="709"/>
        <w:jc w:val="both"/>
        <w:rPr>
          <w:sz w:val="26"/>
          <w:szCs w:val="26"/>
        </w:rPr>
      </w:pPr>
      <w:r w:rsidRPr="00FC5517">
        <w:rPr>
          <w:sz w:val="26"/>
          <w:szCs w:val="26"/>
        </w:rPr>
        <w:t xml:space="preserve">С протоколом об административном правонарушении </w:t>
      </w:r>
      <w:r w:rsidRPr="00FC5517" w:rsidR="00781C9E">
        <w:rPr>
          <w:color w:val="000000"/>
          <w:spacing w:val="-1"/>
          <w:sz w:val="26"/>
          <w:szCs w:val="26"/>
        </w:rPr>
        <w:t>Макаревич В.Л</w:t>
      </w:r>
      <w:r w:rsidRPr="00FC5517" w:rsidR="003A4A51">
        <w:rPr>
          <w:color w:val="000000"/>
          <w:spacing w:val="-1"/>
          <w:sz w:val="26"/>
          <w:szCs w:val="26"/>
        </w:rPr>
        <w:t>.</w:t>
      </w:r>
      <w:r w:rsidRPr="00FC5517">
        <w:rPr>
          <w:sz w:val="26"/>
          <w:szCs w:val="26"/>
        </w:rPr>
        <w:t xml:space="preserve"> ознакомлен, права и обязанности, предусмотренные ст. 25.1, 24.2, 30.1 КоАП РФ, положение ст. 51 Конституции Р</w:t>
      </w:r>
      <w:r w:rsidRPr="00FC5517" w:rsidR="00F94F90">
        <w:rPr>
          <w:sz w:val="26"/>
          <w:szCs w:val="26"/>
        </w:rPr>
        <w:t>Ф</w:t>
      </w:r>
      <w:r w:rsidRPr="00FC5517">
        <w:rPr>
          <w:sz w:val="26"/>
          <w:szCs w:val="26"/>
        </w:rPr>
        <w:t xml:space="preserve"> ему разъяснены.</w:t>
      </w:r>
    </w:p>
    <w:p w:rsidR="00A0470C" w:rsidRPr="00FC5517" w:rsidP="00FC5517" w14:paraId="78DFA802" w14:textId="26C43B2E">
      <w:pPr>
        <w:ind w:firstLine="709"/>
        <w:jc w:val="both"/>
        <w:rPr>
          <w:color w:val="000000"/>
          <w:spacing w:val="-1"/>
          <w:sz w:val="26"/>
          <w:szCs w:val="26"/>
        </w:rPr>
      </w:pPr>
      <w:r w:rsidRPr="00FC5517">
        <w:rPr>
          <w:color w:val="000000"/>
          <w:spacing w:val="-1"/>
          <w:sz w:val="26"/>
          <w:szCs w:val="26"/>
        </w:rPr>
        <w:t>В судебном заседании</w:t>
      </w:r>
      <w:r w:rsidRPr="00FC5517" w:rsidR="0094084C">
        <w:rPr>
          <w:color w:val="000000"/>
          <w:spacing w:val="-1"/>
          <w:sz w:val="26"/>
          <w:szCs w:val="26"/>
        </w:rPr>
        <w:t xml:space="preserve"> </w:t>
      </w:r>
      <w:r w:rsidRPr="00FC5517" w:rsidR="00781C9E">
        <w:rPr>
          <w:color w:val="000000"/>
          <w:spacing w:val="-1"/>
          <w:sz w:val="26"/>
          <w:szCs w:val="26"/>
        </w:rPr>
        <w:t>Макаревич В.Л.</w:t>
      </w:r>
      <w:r w:rsidRPr="00FC5517" w:rsidR="0094084C">
        <w:rPr>
          <w:color w:val="000000"/>
          <w:spacing w:val="-1"/>
          <w:sz w:val="26"/>
          <w:szCs w:val="26"/>
        </w:rPr>
        <w:t xml:space="preserve"> </w:t>
      </w:r>
      <w:r w:rsidRPr="00FC5517" w:rsidR="00C73E36">
        <w:rPr>
          <w:color w:val="000000"/>
          <w:spacing w:val="-1"/>
          <w:sz w:val="26"/>
          <w:szCs w:val="26"/>
        </w:rPr>
        <w:t>вину в</w:t>
      </w:r>
      <w:r w:rsidRPr="00FC5517" w:rsidR="0094084C">
        <w:rPr>
          <w:color w:val="000000"/>
          <w:spacing w:val="-1"/>
          <w:sz w:val="26"/>
          <w:szCs w:val="26"/>
        </w:rPr>
        <w:t xml:space="preserve"> совершени</w:t>
      </w:r>
      <w:r w:rsidRPr="00FC5517" w:rsidR="00C73E36">
        <w:rPr>
          <w:color w:val="000000"/>
          <w:spacing w:val="-1"/>
          <w:sz w:val="26"/>
          <w:szCs w:val="26"/>
        </w:rPr>
        <w:t>и</w:t>
      </w:r>
      <w:r w:rsidRPr="00FC5517" w:rsidR="0094084C">
        <w:rPr>
          <w:color w:val="000000"/>
          <w:spacing w:val="-1"/>
          <w:sz w:val="26"/>
          <w:szCs w:val="26"/>
        </w:rPr>
        <w:t xml:space="preserve"> </w:t>
      </w:r>
      <w:r w:rsidRPr="00FC5517" w:rsidR="005D74C7">
        <w:rPr>
          <w:color w:val="000000"/>
          <w:spacing w:val="-1"/>
          <w:sz w:val="26"/>
          <w:szCs w:val="26"/>
        </w:rPr>
        <w:t xml:space="preserve">указанного </w:t>
      </w:r>
      <w:r w:rsidRPr="00FC5517" w:rsidR="0094084C">
        <w:rPr>
          <w:color w:val="000000"/>
          <w:spacing w:val="-1"/>
          <w:sz w:val="26"/>
          <w:szCs w:val="26"/>
        </w:rPr>
        <w:t>администр</w:t>
      </w:r>
      <w:r w:rsidRPr="00FC5517" w:rsidR="005A2AA1">
        <w:rPr>
          <w:color w:val="000000"/>
          <w:spacing w:val="-1"/>
          <w:sz w:val="26"/>
          <w:szCs w:val="26"/>
        </w:rPr>
        <w:t xml:space="preserve">ативного правонарушения </w:t>
      </w:r>
      <w:r w:rsidRPr="00FC5517" w:rsidR="00CE3421">
        <w:rPr>
          <w:color w:val="000000"/>
          <w:spacing w:val="-1"/>
          <w:sz w:val="26"/>
          <w:szCs w:val="26"/>
        </w:rPr>
        <w:t xml:space="preserve">не </w:t>
      </w:r>
      <w:r w:rsidRPr="00FC5517" w:rsidR="00624CAA">
        <w:rPr>
          <w:color w:val="000000"/>
          <w:spacing w:val="-1"/>
          <w:sz w:val="26"/>
          <w:szCs w:val="26"/>
        </w:rPr>
        <w:t>оспаривал</w:t>
      </w:r>
      <w:r w:rsidRPr="00FC5517" w:rsidR="00CE3421">
        <w:rPr>
          <w:color w:val="000000"/>
          <w:spacing w:val="-1"/>
          <w:sz w:val="26"/>
          <w:szCs w:val="26"/>
        </w:rPr>
        <w:t xml:space="preserve">, </w:t>
      </w:r>
      <w:r w:rsidRPr="00FC5517">
        <w:rPr>
          <w:color w:val="000000"/>
          <w:spacing w:val="-1"/>
          <w:sz w:val="26"/>
          <w:szCs w:val="26"/>
        </w:rPr>
        <w:t>в содеянном раскаялся</w:t>
      </w:r>
      <w:r w:rsidRPr="00FC5517" w:rsidR="00885FCF">
        <w:rPr>
          <w:color w:val="000000"/>
          <w:spacing w:val="-1"/>
          <w:sz w:val="26"/>
          <w:szCs w:val="26"/>
        </w:rPr>
        <w:t xml:space="preserve"> Первоначальное пояснил, что в ночное время находился дома, спал и не слышал стуки в дверь. После,</w:t>
      </w:r>
      <w:r w:rsidRPr="00FC5517" w:rsidR="006360F8">
        <w:rPr>
          <w:color w:val="000000"/>
          <w:spacing w:val="-1"/>
          <w:sz w:val="26"/>
          <w:szCs w:val="26"/>
        </w:rPr>
        <w:t xml:space="preserve"> пояснил, что на момент </w:t>
      </w:r>
      <w:r w:rsidRPr="00FC5517" w:rsidR="00AB5280">
        <w:rPr>
          <w:color w:val="000000"/>
          <w:spacing w:val="-1"/>
          <w:sz w:val="26"/>
          <w:szCs w:val="26"/>
        </w:rPr>
        <w:t xml:space="preserve">проверки </w:t>
      </w:r>
      <w:r w:rsidR="005F2900">
        <w:rPr>
          <w:color w:val="000000"/>
          <w:spacing w:val="-1"/>
          <w:sz w:val="26"/>
          <w:szCs w:val="26"/>
        </w:rPr>
        <w:t xml:space="preserve">в ночное время 01.04.2026 </w:t>
      </w:r>
      <w:r w:rsidRPr="00FC5517" w:rsidR="00AB5280">
        <w:rPr>
          <w:color w:val="000000"/>
          <w:spacing w:val="-1"/>
          <w:sz w:val="26"/>
          <w:szCs w:val="26"/>
        </w:rPr>
        <w:t xml:space="preserve">находился не дома, а у знакомого Кравченко С.П., по адресу г. Лангепас, ул. </w:t>
      </w:r>
      <w:r w:rsidR="00922C88">
        <w:rPr>
          <w:color w:val="000000"/>
          <w:spacing w:val="-1"/>
          <w:sz w:val="26"/>
          <w:szCs w:val="26"/>
        </w:rPr>
        <w:t>*</w:t>
      </w:r>
      <w:r w:rsidRPr="00FC5517" w:rsidR="00AB5280">
        <w:rPr>
          <w:color w:val="000000"/>
          <w:spacing w:val="-1"/>
          <w:sz w:val="26"/>
          <w:szCs w:val="26"/>
        </w:rPr>
        <w:t xml:space="preserve"> где они распивали спиртные напитки, начиная с 29.03.2026</w:t>
      </w:r>
      <w:r w:rsidRPr="00FC5517" w:rsidR="00885FCF">
        <w:rPr>
          <w:color w:val="000000"/>
          <w:spacing w:val="-1"/>
          <w:sz w:val="26"/>
          <w:szCs w:val="26"/>
        </w:rPr>
        <w:t xml:space="preserve"> до утра 01.04.2026</w:t>
      </w:r>
      <w:r w:rsidRPr="00FC5517" w:rsidR="00AB5280">
        <w:rPr>
          <w:color w:val="000000"/>
          <w:spacing w:val="-1"/>
          <w:sz w:val="26"/>
          <w:szCs w:val="26"/>
        </w:rPr>
        <w:t xml:space="preserve">. Знает, что в отношении него установлен административный надзор, ознакомлен с установленными в отношении него запретами и ограничениями. В квартире № </w:t>
      </w:r>
      <w:r w:rsidR="00922C88">
        <w:rPr>
          <w:color w:val="000000"/>
          <w:spacing w:val="-1"/>
          <w:sz w:val="26"/>
          <w:szCs w:val="26"/>
        </w:rPr>
        <w:t>*</w:t>
      </w:r>
      <w:r w:rsidRPr="00FC5517" w:rsidR="00AB5280">
        <w:rPr>
          <w:color w:val="000000"/>
          <w:spacing w:val="-1"/>
          <w:sz w:val="26"/>
          <w:szCs w:val="26"/>
        </w:rPr>
        <w:t>, проживает со старшим братом, иждивенцев не имеет, постоянного места работы не имеет.</w:t>
      </w:r>
    </w:p>
    <w:p w:rsidR="00250DCF" w:rsidP="00FC5517" w14:paraId="031844C3" w14:textId="1D2FF841">
      <w:pPr>
        <w:ind w:firstLine="709"/>
        <w:jc w:val="both"/>
        <w:rPr>
          <w:sz w:val="26"/>
          <w:szCs w:val="26"/>
        </w:rPr>
      </w:pPr>
      <w:r w:rsidRPr="00FC5517">
        <w:rPr>
          <w:sz w:val="26"/>
          <w:szCs w:val="26"/>
        </w:rPr>
        <w:t>Заслушав</w:t>
      </w:r>
      <w:r w:rsidRPr="00FC5517" w:rsidR="00CE3421">
        <w:rPr>
          <w:sz w:val="26"/>
          <w:szCs w:val="26"/>
        </w:rPr>
        <w:t xml:space="preserve"> лицо, привлекаемое к ответственности</w:t>
      </w:r>
      <w:r w:rsidRPr="00FC5517" w:rsidR="00624CAA">
        <w:rPr>
          <w:sz w:val="26"/>
          <w:szCs w:val="26"/>
        </w:rPr>
        <w:t xml:space="preserve">, </w:t>
      </w:r>
      <w:r w:rsidRPr="00FC5517">
        <w:rPr>
          <w:sz w:val="26"/>
          <w:szCs w:val="26"/>
        </w:rPr>
        <w:t>изучив материалы дела,</w:t>
      </w:r>
      <w:r w:rsidRPr="00FC5517" w:rsidR="00624CAA">
        <w:rPr>
          <w:sz w:val="26"/>
          <w:szCs w:val="26"/>
        </w:rPr>
        <w:t xml:space="preserve"> мировым судьей установлено </w:t>
      </w:r>
      <w:r w:rsidRPr="00FC5517">
        <w:rPr>
          <w:sz w:val="26"/>
          <w:szCs w:val="26"/>
        </w:rPr>
        <w:t>следующе</w:t>
      </w:r>
      <w:r w:rsidRPr="00FC5517" w:rsidR="00624CAA">
        <w:rPr>
          <w:sz w:val="26"/>
          <w:szCs w:val="26"/>
        </w:rPr>
        <w:t>е</w:t>
      </w:r>
      <w:r w:rsidRPr="00FC5517">
        <w:rPr>
          <w:sz w:val="26"/>
          <w:szCs w:val="26"/>
        </w:rPr>
        <w:t>.</w:t>
      </w:r>
    </w:p>
    <w:p w:rsidR="00B26E03" w:rsidRPr="00B26E03" w:rsidP="00B26E03" w14:paraId="1875383D" w14:textId="77777777">
      <w:pPr>
        <w:ind w:firstLine="709"/>
        <w:jc w:val="both"/>
        <w:rPr>
          <w:color w:val="000000" w:themeColor="text1"/>
          <w:sz w:val="26"/>
          <w:szCs w:val="26"/>
        </w:rPr>
      </w:pPr>
      <w:r w:rsidRPr="00B26E03">
        <w:rPr>
          <w:color w:val="000000" w:themeColor="text1"/>
          <w:sz w:val="26"/>
          <w:szCs w:val="26"/>
        </w:rPr>
        <w:t>Согласно </w:t>
      </w:r>
      <w:hyperlink r:id="rId5" w:anchor="/document/12125267/entry/19241" w:history="1">
        <w:r w:rsidRPr="00B26E03">
          <w:rPr>
            <w:rStyle w:val="Hyperlink"/>
            <w:color w:val="000000" w:themeColor="text1"/>
            <w:sz w:val="26"/>
            <w:szCs w:val="26"/>
            <w:u w:val="none"/>
          </w:rPr>
          <w:t>ч.1 ст.19.24</w:t>
        </w:r>
      </w:hyperlink>
      <w:r w:rsidRPr="00B26E03">
        <w:rPr>
          <w:color w:val="000000" w:themeColor="text1"/>
          <w:sz w:val="26"/>
          <w:szCs w:val="26"/>
        </w:rPr>
        <w:t> КоАП РФ,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26E03" w:rsidRPr="00B26E03" w:rsidP="00B26E03" w14:paraId="63FB39AD" w14:textId="77777777">
      <w:pPr>
        <w:ind w:firstLine="709"/>
        <w:jc w:val="both"/>
        <w:rPr>
          <w:color w:val="000000" w:themeColor="text1"/>
          <w:sz w:val="26"/>
          <w:szCs w:val="26"/>
        </w:rPr>
      </w:pPr>
      <w:r w:rsidRPr="00B26E03">
        <w:rPr>
          <w:color w:val="000000" w:themeColor="text1"/>
          <w:sz w:val="26"/>
          <w:szCs w:val="26"/>
        </w:rPr>
        <w:t>В соответствии с </w:t>
      </w:r>
      <w:hyperlink r:id="rId5" w:anchor="/document/12125267/entry/19243" w:history="1">
        <w:r w:rsidRPr="00B26E03">
          <w:rPr>
            <w:rStyle w:val="Hyperlink"/>
            <w:color w:val="000000" w:themeColor="text1"/>
            <w:sz w:val="26"/>
            <w:szCs w:val="26"/>
            <w:u w:val="none"/>
          </w:rPr>
          <w:t>ч.3 ст.19.24</w:t>
        </w:r>
      </w:hyperlink>
      <w:r w:rsidRPr="00B26E03">
        <w:rPr>
          <w:color w:val="000000" w:themeColor="text1"/>
          <w:sz w:val="26"/>
          <w:szCs w:val="26"/>
        </w:rPr>
        <w:t> КоАП РФ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w:t>
      </w:r>
      <w:hyperlink r:id="rId5" w:anchor="/document/12125267/entry/0" w:history="1">
        <w:r w:rsidRPr="00B26E03">
          <w:rPr>
            <w:rStyle w:val="Hyperlink"/>
            <w:color w:val="000000" w:themeColor="text1"/>
            <w:sz w:val="26"/>
            <w:szCs w:val="26"/>
            <w:u w:val="none"/>
          </w:rPr>
          <w:t>настоящим Кодексом</w:t>
        </w:r>
      </w:hyperlink>
      <w:r w:rsidRPr="00B26E03">
        <w:rPr>
          <w:color w:val="000000" w:themeColor="text1"/>
          <w:sz w:val="26"/>
          <w:szCs w:val="26"/>
        </w:rPr>
        <w:t> не могут применяться обязательные работы либо административный арест, в размере от двух тысяч до двух тысяч пятисот рублей.</w:t>
      </w:r>
    </w:p>
    <w:p w:rsidR="00B26E03" w:rsidRPr="00B26E03" w:rsidP="00B26E03" w14:paraId="37E0808F" w14:textId="1148DCEC">
      <w:pPr>
        <w:ind w:firstLine="709"/>
        <w:jc w:val="both"/>
        <w:rPr>
          <w:color w:val="000000" w:themeColor="text1"/>
          <w:sz w:val="26"/>
          <w:szCs w:val="26"/>
        </w:rPr>
      </w:pPr>
      <w:r w:rsidRPr="00B26E03">
        <w:rPr>
          <w:color w:val="000000" w:themeColor="text1"/>
          <w:sz w:val="26"/>
          <w:szCs w:val="26"/>
        </w:rPr>
        <w:t>В соответствии с </w:t>
      </w:r>
      <w:hyperlink r:id="rId5" w:anchor="/document/12184517/entry/301" w:history="1">
        <w:r w:rsidRPr="00B26E03">
          <w:rPr>
            <w:rStyle w:val="Hyperlink"/>
            <w:color w:val="000000" w:themeColor="text1"/>
            <w:sz w:val="26"/>
            <w:szCs w:val="26"/>
            <w:u w:val="none"/>
          </w:rPr>
          <w:t>ч.1 ст.3</w:t>
        </w:r>
      </w:hyperlink>
      <w:r w:rsidRPr="00B26E03">
        <w:rPr>
          <w:color w:val="000000" w:themeColor="text1"/>
          <w:sz w:val="26"/>
          <w:szCs w:val="26"/>
        </w:rPr>
        <w:t xml:space="preserve"> Федерального закона от 06 апреля 2011 года </w:t>
      </w:r>
      <w:r>
        <w:rPr>
          <w:color w:val="000000" w:themeColor="text1"/>
          <w:sz w:val="26"/>
          <w:szCs w:val="26"/>
        </w:rPr>
        <w:t>№</w:t>
      </w:r>
      <w:r w:rsidRPr="00B26E03">
        <w:rPr>
          <w:color w:val="000000" w:themeColor="text1"/>
          <w:sz w:val="26"/>
          <w:szCs w:val="26"/>
        </w:rPr>
        <w:t xml:space="preserve"> 64-ФЗ "Об административном надзоре за лицами, освобожденными из мест лишения свободы" (далее - </w:t>
      </w:r>
      <w:r>
        <w:rPr>
          <w:color w:val="000000" w:themeColor="text1"/>
          <w:sz w:val="26"/>
          <w:szCs w:val="26"/>
        </w:rPr>
        <w:t>№</w:t>
      </w:r>
      <w:r w:rsidRPr="00B26E03">
        <w:rPr>
          <w:color w:val="000000" w:themeColor="text1"/>
          <w:sz w:val="26"/>
          <w:szCs w:val="26"/>
        </w:rPr>
        <w:t xml:space="preserve"> 64-ФЗ), административный надзор устанавливается судом при наличии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двух и более преступлений, предусмотренных </w:t>
      </w:r>
      <w:hyperlink r:id="rId5" w:anchor="/document/10108000/entry/22801" w:history="1">
        <w:r w:rsidRPr="00B26E03">
          <w:rPr>
            <w:rStyle w:val="Hyperlink"/>
            <w:color w:val="000000" w:themeColor="text1"/>
            <w:sz w:val="26"/>
            <w:szCs w:val="26"/>
            <w:u w:val="none"/>
          </w:rPr>
          <w:t>частью первой статьи 228</w:t>
        </w:r>
      </w:hyperlink>
      <w:r w:rsidRPr="00B26E03">
        <w:rPr>
          <w:color w:val="000000" w:themeColor="text1"/>
          <w:sz w:val="26"/>
          <w:szCs w:val="26"/>
        </w:rPr>
        <w:t>, </w:t>
      </w:r>
      <w:hyperlink r:id="rId5" w:anchor="/document/10108000/entry/2283" w:history="1">
        <w:r w:rsidRPr="00B26E03">
          <w:rPr>
            <w:rStyle w:val="Hyperlink"/>
            <w:color w:val="000000" w:themeColor="text1"/>
            <w:sz w:val="26"/>
            <w:szCs w:val="26"/>
            <w:u w:val="none"/>
          </w:rPr>
          <w:t>статьей 228.3</w:t>
        </w:r>
      </w:hyperlink>
      <w:r w:rsidRPr="00B26E03">
        <w:rPr>
          <w:color w:val="000000" w:themeColor="text1"/>
          <w:sz w:val="26"/>
          <w:szCs w:val="26"/>
        </w:rPr>
        <w:t>, </w:t>
      </w:r>
      <w:hyperlink r:id="rId5" w:anchor="/document/10108000/entry/23101" w:history="1">
        <w:r w:rsidRPr="00B26E03">
          <w:rPr>
            <w:rStyle w:val="Hyperlink"/>
            <w:color w:val="000000" w:themeColor="text1"/>
            <w:sz w:val="26"/>
            <w:szCs w:val="26"/>
            <w:u w:val="none"/>
          </w:rPr>
          <w:t>частью первой статьи 231</w:t>
        </w:r>
      </w:hyperlink>
      <w:r w:rsidRPr="00B26E03">
        <w:rPr>
          <w:color w:val="000000" w:themeColor="text1"/>
          <w:sz w:val="26"/>
          <w:szCs w:val="26"/>
        </w:rPr>
        <w:t>, </w:t>
      </w:r>
      <w:hyperlink r:id="rId5" w:anchor="/document/10108000/entry/234101" w:history="1">
        <w:r w:rsidRPr="00B26E03">
          <w:rPr>
            <w:rStyle w:val="Hyperlink"/>
            <w:color w:val="000000" w:themeColor="text1"/>
            <w:sz w:val="26"/>
            <w:szCs w:val="26"/>
            <w:u w:val="none"/>
          </w:rPr>
          <w:t>частью первой статьи 234.1</w:t>
        </w:r>
      </w:hyperlink>
      <w:r w:rsidRPr="00B26E03">
        <w:rPr>
          <w:color w:val="000000" w:themeColor="text1"/>
          <w:sz w:val="26"/>
          <w:szCs w:val="26"/>
        </w:rPr>
        <w:t> УК РФ.</w:t>
      </w:r>
    </w:p>
    <w:p w:rsidR="00B26E03" w:rsidRPr="00B26E03" w:rsidP="00B26E03" w14:paraId="3AB0B834" w14:textId="19529CEC">
      <w:pPr>
        <w:ind w:firstLine="709"/>
        <w:jc w:val="both"/>
        <w:rPr>
          <w:color w:val="000000" w:themeColor="text1"/>
          <w:sz w:val="26"/>
          <w:szCs w:val="26"/>
        </w:rPr>
      </w:pPr>
      <w:r w:rsidRPr="00B26E03">
        <w:rPr>
          <w:color w:val="000000" w:themeColor="text1"/>
          <w:sz w:val="26"/>
          <w:szCs w:val="26"/>
        </w:rPr>
        <w:t xml:space="preserve">Согласно п.3 ч.1 ст.4 </w:t>
      </w:r>
      <w:r>
        <w:rPr>
          <w:color w:val="000000" w:themeColor="text1"/>
          <w:sz w:val="26"/>
          <w:szCs w:val="26"/>
        </w:rPr>
        <w:t>№</w:t>
      </w:r>
      <w:r w:rsidRPr="00B26E03">
        <w:rPr>
          <w:color w:val="000000" w:themeColor="text1"/>
          <w:sz w:val="26"/>
          <w:szCs w:val="26"/>
        </w:rPr>
        <w:t xml:space="preserve"> 64-ФЗ в отношении поднадзорного лица может устанавливаться административное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B26E03" w:rsidRPr="00B26E03" w:rsidP="00B26E03" w14:paraId="28977CF5" w14:textId="77777777">
      <w:pPr>
        <w:ind w:firstLine="709"/>
        <w:jc w:val="both"/>
        <w:rPr>
          <w:color w:val="000000" w:themeColor="text1"/>
          <w:sz w:val="26"/>
          <w:szCs w:val="26"/>
        </w:rPr>
      </w:pPr>
      <w:r w:rsidRPr="00B26E03">
        <w:rPr>
          <w:color w:val="000000" w:themeColor="text1"/>
          <w:sz w:val="26"/>
          <w:szCs w:val="26"/>
        </w:rPr>
        <w:t>Ограничения, установленные для данной категории лиц, согласно ст.4 указанного Федерального закона являются обязательными для исполнения.</w:t>
      </w:r>
    </w:p>
    <w:p w:rsidR="00B26E03" w:rsidRPr="00B26E03" w:rsidP="00B26E03" w14:paraId="7339369E" w14:textId="44232780">
      <w:pPr>
        <w:ind w:firstLine="709"/>
        <w:jc w:val="both"/>
        <w:rPr>
          <w:color w:val="000000" w:themeColor="text1"/>
          <w:sz w:val="26"/>
          <w:szCs w:val="26"/>
        </w:rPr>
      </w:pPr>
      <w:r w:rsidRPr="00B26E03">
        <w:rPr>
          <w:color w:val="000000" w:themeColor="text1"/>
          <w:sz w:val="26"/>
          <w:szCs w:val="26"/>
        </w:rPr>
        <w:t>В соответствии с </w:t>
      </w:r>
      <w:hyperlink r:id="rId5" w:anchor="/document/12184517/entry/1103" w:history="1">
        <w:r w:rsidRPr="00B26E03">
          <w:rPr>
            <w:rStyle w:val="Hyperlink"/>
            <w:color w:val="000000" w:themeColor="text1"/>
            <w:sz w:val="26"/>
            <w:szCs w:val="26"/>
            <w:u w:val="none"/>
          </w:rPr>
          <w:t>ч.3 ст.11</w:t>
        </w:r>
      </w:hyperlink>
      <w:r w:rsidRPr="00B26E03">
        <w:rPr>
          <w:color w:val="000000" w:themeColor="text1"/>
          <w:sz w:val="26"/>
          <w:szCs w:val="26"/>
        </w:rPr>
        <w:t xml:space="preserve"> Федерального закона N 64-ФЗ в случае несоблюдения установленных судом административных ограничений или невыполнения </w:t>
      </w:r>
      <w:r w:rsidRPr="00B26E03">
        <w:rPr>
          <w:color w:val="000000" w:themeColor="text1"/>
          <w:sz w:val="26"/>
          <w:szCs w:val="26"/>
        </w:rPr>
        <w:t>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w:t>
      </w:r>
    </w:p>
    <w:p w:rsidR="00D16FA0" w:rsidRPr="00FC5517" w:rsidP="00FC5517" w14:paraId="59F667B9" w14:textId="3D47AB20">
      <w:pPr>
        <w:widowControl/>
        <w:autoSpaceDE/>
        <w:autoSpaceDN/>
        <w:adjustRightInd/>
        <w:ind w:firstLine="709"/>
        <w:jc w:val="both"/>
        <w:rPr>
          <w:sz w:val="26"/>
          <w:szCs w:val="26"/>
        </w:rPr>
      </w:pPr>
      <w:r w:rsidRPr="00FC5517">
        <w:rPr>
          <w:sz w:val="26"/>
          <w:szCs w:val="26"/>
        </w:rPr>
        <w:t>Повторное н</w:t>
      </w:r>
      <w:r w:rsidRPr="00FC5517">
        <w:rPr>
          <w:sz w:val="26"/>
          <w:szCs w:val="26"/>
        </w:rPr>
        <w:t xml:space="preserve">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w:t>
      </w:r>
      <w:hyperlink r:id="rId6" w:history="1">
        <w:r w:rsidRPr="00FC5517">
          <w:rPr>
            <w:rStyle w:val="Hyperlink"/>
            <w:color w:val="auto"/>
            <w:sz w:val="26"/>
            <w:szCs w:val="26"/>
            <w:u w:val="none"/>
          </w:rPr>
          <w:t>законом</w:t>
        </w:r>
      </w:hyperlink>
      <w:r w:rsidRPr="00FC5517">
        <w:rPr>
          <w:sz w:val="26"/>
          <w:szCs w:val="26"/>
        </w:rPr>
        <w:t>, без признаков соответствующего преступления</w:t>
      </w:r>
      <w:r w:rsidRPr="00FC5517" w:rsidR="00624CAA">
        <w:rPr>
          <w:sz w:val="26"/>
          <w:szCs w:val="26"/>
        </w:rPr>
        <w:t>,</w:t>
      </w:r>
      <w:r w:rsidRPr="00FC5517">
        <w:rPr>
          <w:sz w:val="26"/>
          <w:szCs w:val="26"/>
        </w:rPr>
        <w:t xml:space="preserve"> образует состав правонарушения, предусмотренный ч.</w:t>
      </w:r>
      <w:r w:rsidRPr="00FC5517">
        <w:rPr>
          <w:sz w:val="26"/>
          <w:szCs w:val="26"/>
        </w:rPr>
        <w:t>3</w:t>
      </w:r>
      <w:r w:rsidRPr="00FC5517">
        <w:rPr>
          <w:sz w:val="26"/>
          <w:szCs w:val="26"/>
        </w:rPr>
        <w:t xml:space="preserve"> ст. 19.24 КоАП РФ.</w:t>
      </w:r>
    </w:p>
    <w:p w:rsidR="006360F8" w:rsidRPr="00FC5517" w:rsidP="00FC5517" w14:paraId="363BBAA3" w14:textId="77777777">
      <w:pPr>
        <w:ind w:firstLine="709"/>
        <w:jc w:val="both"/>
        <w:rPr>
          <w:color w:val="000000"/>
          <w:spacing w:val="-3"/>
          <w:sz w:val="26"/>
          <w:szCs w:val="26"/>
        </w:rPr>
      </w:pPr>
      <w:r w:rsidRPr="00FC5517">
        <w:rPr>
          <w:color w:val="000000"/>
          <w:spacing w:val="-3"/>
          <w:sz w:val="26"/>
          <w:szCs w:val="26"/>
        </w:rPr>
        <w:t xml:space="preserve">Нарушение </w:t>
      </w:r>
      <w:r w:rsidRPr="00FC5517" w:rsidR="00F94F90">
        <w:rPr>
          <w:color w:val="000000"/>
          <w:spacing w:val="-3"/>
          <w:sz w:val="26"/>
          <w:szCs w:val="26"/>
        </w:rPr>
        <w:t xml:space="preserve">установленной судебным решением обязанности </w:t>
      </w:r>
      <w:r w:rsidRPr="00FC5517">
        <w:rPr>
          <w:color w:val="000000"/>
          <w:spacing w:val="-3"/>
          <w:sz w:val="26"/>
          <w:szCs w:val="26"/>
        </w:rPr>
        <w:t>подтверждается</w:t>
      </w:r>
      <w:r w:rsidRPr="00FC5517" w:rsidR="00FC44C0">
        <w:rPr>
          <w:color w:val="000000"/>
          <w:spacing w:val="-3"/>
          <w:sz w:val="26"/>
          <w:szCs w:val="26"/>
        </w:rPr>
        <w:t>:</w:t>
      </w:r>
    </w:p>
    <w:p w:rsidR="006360F8" w:rsidRPr="00FC5517" w:rsidP="00FC5517" w14:paraId="5797AF18" w14:textId="2B15D091">
      <w:pPr>
        <w:ind w:firstLine="709"/>
        <w:jc w:val="both"/>
        <w:rPr>
          <w:color w:val="000000"/>
          <w:spacing w:val="-3"/>
          <w:sz w:val="26"/>
          <w:szCs w:val="26"/>
        </w:rPr>
      </w:pPr>
      <w:r w:rsidRPr="00FC5517">
        <w:rPr>
          <w:color w:val="000000"/>
          <w:spacing w:val="-3"/>
          <w:sz w:val="26"/>
          <w:szCs w:val="26"/>
        </w:rPr>
        <w:t>-</w:t>
      </w:r>
      <w:r w:rsidRPr="00FC5517" w:rsidR="00FC44C0">
        <w:rPr>
          <w:color w:val="000000"/>
          <w:spacing w:val="-3"/>
          <w:sz w:val="26"/>
          <w:szCs w:val="26"/>
        </w:rPr>
        <w:t xml:space="preserve"> протоколом об административном правонарушении </w:t>
      </w:r>
      <w:r w:rsidRPr="00FC5517" w:rsidR="00AB5280">
        <w:rPr>
          <w:color w:val="000000"/>
          <w:spacing w:val="-3"/>
          <w:sz w:val="26"/>
          <w:szCs w:val="26"/>
        </w:rPr>
        <w:t xml:space="preserve">от 02.04.2026 </w:t>
      </w:r>
      <w:r w:rsidRPr="00FC5517" w:rsidR="00FC44C0">
        <w:rPr>
          <w:color w:val="000000"/>
          <w:spacing w:val="-3"/>
          <w:sz w:val="26"/>
          <w:szCs w:val="26"/>
        </w:rPr>
        <w:t>86</w:t>
      </w:r>
      <w:r w:rsidRPr="00FC5517" w:rsidR="00DF43E0">
        <w:rPr>
          <w:color w:val="000000"/>
          <w:spacing w:val="-3"/>
          <w:sz w:val="26"/>
          <w:szCs w:val="26"/>
        </w:rPr>
        <w:t xml:space="preserve"> №</w:t>
      </w:r>
      <w:r w:rsidRPr="00FC5517" w:rsidR="00FC44C0">
        <w:rPr>
          <w:color w:val="000000"/>
          <w:spacing w:val="-3"/>
          <w:sz w:val="26"/>
          <w:szCs w:val="26"/>
        </w:rPr>
        <w:t xml:space="preserve"> </w:t>
      </w:r>
      <w:r w:rsidRPr="00FC5517" w:rsidR="00AB5280">
        <w:rPr>
          <w:color w:val="000000"/>
          <w:spacing w:val="-3"/>
          <w:sz w:val="26"/>
          <w:szCs w:val="26"/>
        </w:rPr>
        <w:t>301618/692</w:t>
      </w:r>
      <w:r w:rsidRPr="00FC5517" w:rsidR="00A70EDD">
        <w:rPr>
          <w:color w:val="000000"/>
          <w:spacing w:val="-3"/>
          <w:sz w:val="26"/>
          <w:szCs w:val="26"/>
        </w:rPr>
        <w:t>, в котором изложены обстоятельства правонарушения</w:t>
      </w:r>
      <w:r w:rsidRPr="00FC5517" w:rsidR="00724910">
        <w:rPr>
          <w:color w:val="000000"/>
          <w:spacing w:val="-3"/>
          <w:sz w:val="26"/>
          <w:szCs w:val="26"/>
        </w:rPr>
        <w:t>;</w:t>
      </w:r>
    </w:p>
    <w:p w:rsidR="00DF5C9B" w:rsidRPr="00FC5517" w:rsidP="00FC5517" w14:paraId="659C5F11" w14:textId="576D21E0">
      <w:pPr>
        <w:ind w:firstLine="709"/>
        <w:jc w:val="both"/>
        <w:rPr>
          <w:color w:val="000000"/>
          <w:spacing w:val="-3"/>
          <w:sz w:val="26"/>
          <w:szCs w:val="26"/>
        </w:rPr>
      </w:pPr>
      <w:r w:rsidRPr="00FC5517">
        <w:rPr>
          <w:color w:val="000000"/>
          <w:spacing w:val="-3"/>
          <w:sz w:val="26"/>
          <w:szCs w:val="26"/>
        </w:rPr>
        <w:t>- копией решения Печерского городского суда Республики Коми от 27.11.2024</w:t>
      </w:r>
      <w:r w:rsidRPr="00FC5517" w:rsidR="00AB5280">
        <w:rPr>
          <w:color w:val="000000"/>
          <w:spacing w:val="-3"/>
          <w:sz w:val="26"/>
          <w:szCs w:val="26"/>
        </w:rPr>
        <w:t>, вступившего в законную силу 12.12.2024</w:t>
      </w:r>
      <w:r w:rsidRPr="00FC5517">
        <w:rPr>
          <w:color w:val="000000"/>
          <w:spacing w:val="-3"/>
          <w:sz w:val="26"/>
          <w:szCs w:val="26"/>
        </w:rPr>
        <w:t>;</w:t>
      </w:r>
    </w:p>
    <w:p w:rsidR="00DF5C9B" w:rsidRPr="00FC5517" w:rsidP="00FC5517" w14:paraId="63768DE2" w14:textId="2D4C8919">
      <w:pPr>
        <w:ind w:firstLine="709"/>
        <w:jc w:val="both"/>
        <w:rPr>
          <w:color w:val="000000"/>
          <w:spacing w:val="-3"/>
          <w:sz w:val="26"/>
          <w:szCs w:val="26"/>
        </w:rPr>
      </w:pPr>
      <w:r w:rsidRPr="00FC5517">
        <w:rPr>
          <w:color w:val="000000"/>
          <w:spacing w:val="-3"/>
          <w:sz w:val="26"/>
          <w:szCs w:val="26"/>
        </w:rPr>
        <w:t xml:space="preserve">- копией решения </w:t>
      </w:r>
      <w:r w:rsidRPr="00FC5517">
        <w:rPr>
          <w:color w:val="000000"/>
          <w:spacing w:val="-3"/>
          <w:sz w:val="26"/>
          <w:szCs w:val="26"/>
        </w:rPr>
        <w:t>Лангепасского</w:t>
      </w:r>
      <w:r w:rsidRPr="00FC5517">
        <w:rPr>
          <w:color w:val="000000"/>
          <w:spacing w:val="-3"/>
          <w:sz w:val="26"/>
          <w:szCs w:val="26"/>
        </w:rPr>
        <w:t xml:space="preserve"> городского суда ХМАО-Югры от 07.07.2025</w:t>
      </w:r>
      <w:r w:rsidRPr="00FC5517" w:rsidR="00AB5280">
        <w:rPr>
          <w:color w:val="000000"/>
          <w:spacing w:val="-3"/>
          <w:sz w:val="26"/>
          <w:szCs w:val="26"/>
        </w:rPr>
        <w:t>, вступившего в законную силу 22.07.2025</w:t>
      </w:r>
      <w:r w:rsidRPr="00FC5517">
        <w:rPr>
          <w:color w:val="000000"/>
          <w:spacing w:val="-3"/>
          <w:sz w:val="26"/>
          <w:szCs w:val="26"/>
        </w:rPr>
        <w:t>;</w:t>
      </w:r>
    </w:p>
    <w:p w:rsidR="006360F8" w:rsidRPr="00FC5517" w:rsidP="00FC5517" w14:paraId="145C3685" w14:textId="657CC751">
      <w:pPr>
        <w:ind w:firstLine="709"/>
        <w:jc w:val="both"/>
        <w:rPr>
          <w:color w:val="000000"/>
          <w:spacing w:val="-3"/>
          <w:sz w:val="26"/>
          <w:szCs w:val="26"/>
        </w:rPr>
      </w:pPr>
      <w:r w:rsidRPr="00FC5517">
        <w:rPr>
          <w:color w:val="000000"/>
          <w:spacing w:val="-3"/>
          <w:sz w:val="26"/>
          <w:szCs w:val="26"/>
        </w:rPr>
        <w:t>-</w:t>
      </w:r>
      <w:r w:rsidRPr="00FC5517" w:rsidR="00F94F90">
        <w:rPr>
          <w:color w:val="000000"/>
          <w:spacing w:val="-3"/>
          <w:sz w:val="26"/>
          <w:szCs w:val="26"/>
        </w:rPr>
        <w:t xml:space="preserve"> </w:t>
      </w:r>
      <w:r w:rsidRPr="00FC5517" w:rsidR="00781C9E">
        <w:rPr>
          <w:color w:val="000000"/>
          <w:spacing w:val="-3"/>
          <w:sz w:val="26"/>
          <w:szCs w:val="26"/>
        </w:rPr>
        <w:t>рапорт</w:t>
      </w:r>
      <w:r w:rsidRPr="00FC5517">
        <w:rPr>
          <w:color w:val="000000"/>
          <w:spacing w:val="-3"/>
          <w:sz w:val="26"/>
          <w:szCs w:val="26"/>
        </w:rPr>
        <w:t>ом</w:t>
      </w:r>
      <w:r w:rsidRPr="00FC5517" w:rsidR="00781C9E">
        <w:rPr>
          <w:color w:val="000000"/>
          <w:spacing w:val="-3"/>
          <w:sz w:val="26"/>
          <w:szCs w:val="26"/>
        </w:rPr>
        <w:t xml:space="preserve"> полицейск</w:t>
      </w:r>
      <w:r w:rsidRPr="00FC5517">
        <w:rPr>
          <w:color w:val="000000"/>
          <w:spacing w:val="-3"/>
          <w:sz w:val="26"/>
          <w:szCs w:val="26"/>
        </w:rPr>
        <w:t>ого</w:t>
      </w:r>
      <w:r w:rsidRPr="00FC5517" w:rsidR="00781C9E">
        <w:rPr>
          <w:color w:val="000000"/>
          <w:spacing w:val="-3"/>
          <w:sz w:val="26"/>
          <w:szCs w:val="26"/>
        </w:rPr>
        <w:t xml:space="preserve"> ОВ ППСП ОСВД России по г. Лангепасу от </w:t>
      </w:r>
      <w:r w:rsidR="00655F05">
        <w:rPr>
          <w:color w:val="000000"/>
          <w:spacing w:val="-3"/>
          <w:sz w:val="26"/>
          <w:szCs w:val="26"/>
        </w:rPr>
        <w:t>01.04.2026</w:t>
      </w:r>
      <w:r w:rsidRPr="00FC5517" w:rsidR="00781C9E">
        <w:rPr>
          <w:color w:val="000000"/>
          <w:spacing w:val="-3"/>
          <w:sz w:val="26"/>
          <w:szCs w:val="26"/>
        </w:rPr>
        <w:t xml:space="preserve"> по факту </w:t>
      </w:r>
      <w:r w:rsidRPr="00FC5517">
        <w:rPr>
          <w:color w:val="000000"/>
          <w:spacing w:val="-3"/>
          <w:sz w:val="26"/>
          <w:szCs w:val="26"/>
        </w:rPr>
        <w:t xml:space="preserve">проверки Макаревича В.Л. </w:t>
      </w:r>
      <w:r w:rsidR="00655F05">
        <w:rPr>
          <w:color w:val="000000"/>
          <w:spacing w:val="-3"/>
          <w:sz w:val="26"/>
          <w:szCs w:val="26"/>
        </w:rPr>
        <w:t>01.04.2026</w:t>
      </w:r>
      <w:r w:rsidRPr="00FC5517">
        <w:rPr>
          <w:color w:val="000000"/>
          <w:spacing w:val="-3"/>
          <w:sz w:val="26"/>
          <w:szCs w:val="26"/>
        </w:rPr>
        <w:t xml:space="preserve"> в период времени с </w:t>
      </w:r>
      <w:r w:rsidRPr="00FC5517" w:rsidR="00AB5280">
        <w:rPr>
          <w:color w:val="000000"/>
          <w:spacing w:val="-3"/>
          <w:sz w:val="26"/>
          <w:szCs w:val="26"/>
        </w:rPr>
        <w:t>00</w:t>
      </w:r>
      <w:r w:rsidRPr="00FC5517">
        <w:rPr>
          <w:color w:val="000000"/>
          <w:spacing w:val="-3"/>
          <w:sz w:val="26"/>
          <w:szCs w:val="26"/>
        </w:rPr>
        <w:t xml:space="preserve"> час.</w:t>
      </w:r>
      <w:r w:rsidR="00655F05">
        <w:rPr>
          <w:color w:val="000000"/>
          <w:spacing w:val="-3"/>
          <w:sz w:val="26"/>
          <w:szCs w:val="26"/>
        </w:rPr>
        <w:t>15</w:t>
      </w:r>
      <w:r w:rsidRPr="00FC5517">
        <w:rPr>
          <w:color w:val="000000"/>
          <w:spacing w:val="-3"/>
          <w:sz w:val="26"/>
          <w:szCs w:val="26"/>
        </w:rPr>
        <w:t xml:space="preserve"> мин. </w:t>
      </w:r>
      <w:r w:rsidRPr="00FC5517" w:rsidR="00672E02">
        <w:rPr>
          <w:color w:val="000000"/>
          <w:spacing w:val="-3"/>
          <w:sz w:val="26"/>
          <w:szCs w:val="26"/>
        </w:rPr>
        <w:t>до</w:t>
      </w:r>
      <w:r w:rsidRPr="00FC5517">
        <w:rPr>
          <w:color w:val="000000"/>
          <w:spacing w:val="-3"/>
          <w:sz w:val="26"/>
          <w:szCs w:val="26"/>
        </w:rPr>
        <w:t xml:space="preserve"> </w:t>
      </w:r>
      <w:r w:rsidRPr="00FC5517" w:rsidR="00AB5280">
        <w:rPr>
          <w:color w:val="000000"/>
          <w:spacing w:val="-3"/>
          <w:sz w:val="26"/>
          <w:szCs w:val="26"/>
        </w:rPr>
        <w:t>00</w:t>
      </w:r>
      <w:r w:rsidRPr="00FC5517">
        <w:rPr>
          <w:color w:val="000000"/>
          <w:spacing w:val="-3"/>
          <w:sz w:val="26"/>
          <w:szCs w:val="26"/>
        </w:rPr>
        <w:t xml:space="preserve"> час.</w:t>
      </w:r>
      <w:r w:rsidR="00655F05">
        <w:rPr>
          <w:color w:val="000000"/>
          <w:spacing w:val="-3"/>
          <w:sz w:val="26"/>
          <w:szCs w:val="26"/>
        </w:rPr>
        <w:t>25</w:t>
      </w:r>
      <w:r w:rsidRPr="00FC5517">
        <w:rPr>
          <w:color w:val="000000"/>
          <w:spacing w:val="-3"/>
          <w:sz w:val="26"/>
          <w:szCs w:val="26"/>
        </w:rPr>
        <w:t xml:space="preserve"> мин. </w:t>
      </w:r>
      <w:r w:rsidRPr="00FC5517" w:rsidR="00672E02">
        <w:rPr>
          <w:color w:val="000000"/>
          <w:spacing w:val="-3"/>
          <w:sz w:val="26"/>
          <w:szCs w:val="26"/>
        </w:rPr>
        <w:t>п</w:t>
      </w:r>
      <w:r w:rsidRPr="00FC5517">
        <w:rPr>
          <w:color w:val="000000"/>
          <w:spacing w:val="-3"/>
          <w:sz w:val="26"/>
          <w:szCs w:val="26"/>
        </w:rPr>
        <w:t xml:space="preserve">о месту жительства по адресу: </w:t>
      </w:r>
      <w:r w:rsidR="00922C88">
        <w:rPr>
          <w:color w:val="000000"/>
          <w:spacing w:val="-3"/>
          <w:sz w:val="26"/>
          <w:szCs w:val="26"/>
        </w:rPr>
        <w:t>*</w:t>
      </w:r>
      <w:r w:rsidRPr="00FC5517" w:rsidR="00AB5280">
        <w:rPr>
          <w:color w:val="000000"/>
          <w:spacing w:val="-3"/>
          <w:sz w:val="26"/>
          <w:szCs w:val="26"/>
        </w:rPr>
        <w:t xml:space="preserve"> согласно которому во время проверки дверь квартиры № </w:t>
      </w:r>
      <w:r w:rsidR="00922C88">
        <w:rPr>
          <w:color w:val="000000"/>
          <w:spacing w:val="-3"/>
          <w:sz w:val="26"/>
          <w:szCs w:val="26"/>
        </w:rPr>
        <w:t xml:space="preserve">* </w:t>
      </w:r>
      <w:r w:rsidRPr="00FC5517" w:rsidR="00AB5280">
        <w:rPr>
          <w:color w:val="000000"/>
          <w:spacing w:val="-3"/>
          <w:sz w:val="26"/>
          <w:szCs w:val="26"/>
        </w:rPr>
        <w:t>была закрыта, при осуществлении телефонных звонков на абонентский номер телефона, которым пользуется Макаревич В.Л., никто не ответил</w:t>
      </w:r>
      <w:r w:rsidRPr="00FC5517">
        <w:rPr>
          <w:color w:val="000000"/>
          <w:spacing w:val="-3"/>
          <w:sz w:val="26"/>
          <w:szCs w:val="26"/>
        </w:rPr>
        <w:t>;</w:t>
      </w:r>
    </w:p>
    <w:p w:rsidR="006360F8" w:rsidRPr="00FC5517" w:rsidP="00FC5517" w14:paraId="665BE7E0" w14:textId="70656152">
      <w:pPr>
        <w:ind w:firstLine="709"/>
        <w:jc w:val="both"/>
        <w:rPr>
          <w:color w:val="000000"/>
          <w:spacing w:val="-3"/>
          <w:sz w:val="26"/>
          <w:szCs w:val="26"/>
        </w:rPr>
      </w:pPr>
      <w:r w:rsidRPr="00FC5517">
        <w:rPr>
          <w:color w:val="000000"/>
          <w:spacing w:val="-3"/>
          <w:sz w:val="26"/>
          <w:szCs w:val="26"/>
        </w:rPr>
        <w:t xml:space="preserve">- </w:t>
      </w:r>
      <w:r w:rsidRPr="00FC5517" w:rsidR="00781C9E">
        <w:rPr>
          <w:color w:val="000000"/>
          <w:spacing w:val="-3"/>
          <w:sz w:val="26"/>
          <w:szCs w:val="26"/>
        </w:rPr>
        <w:t xml:space="preserve">рапортом старшего инспектора направления по осуществлению административного надзора ОУУП и ПДН ОМВД России по г. </w:t>
      </w:r>
      <w:r w:rsidRPr="00FC5517" w:rsidR="00781C9E">
        <w:rPr>
          <w:color w:val="000000"/>
          <w:spacing w:val="-3"/>
          <w:sz w:val="26"/>
          <w:szCs w:val="26"/>
        </w:rPr>
        <w:t>Лангепасу</w:t>
      </w:r>
      <w:r w:rsidRPr="00FC5517" w:rsidR="00781C9E">
        <w:rPr>
          <w:color w:val="000000"/>
          <w:spacing w:val="-3"/>
          <w:sz w:val="26"/>
          <w:szCs w:val="26"/>
        </w:rPr>
        <w:t xml:space="preserve"> </w:t>
      </w:r>
      <w:r w:rsidR="00922C88">
        <w:rPr>
          <w:color w:val="000000"/>
          <w:spacing w:val="-3"/>
          <w:sz w:val="26"/>
          <w:szCs w:val="26"/>
        </w:rPr>
        <w:t>*</w:t>
      </w:r>
      <w:r w:rsidRPr="00FC5517" w:rsidR="001A4288">
        <w:rPr>
          <w:color w:val="000000"/>
          <w:spacing w:val="-3"/>
          <w:sz w:val="26"/>
          <w:szCs w:val="26"/>
        </w:rPr>
        <w:t xml:space="preserve"> от </w:t>
      </w:r>
      <w:r w:rsidRPr="00FC5517" w:rsidR="00AB5280">
        <w:rPr>
          <w:color w:val="000000"/>
          <w:spacing w:val="-3"/>
          <w:sz w:val="26"/>
          <w:szCs w:val="26"/>
        </w:rPr>
        <w:t>02.04.2026</w:t>
      </w:r>
      <w:r w:rsidRPr="00FC5517" w:rsidR="00781C9E">
        <w:rPr>
          <w:color w:val="000000"/>
          <w:spacing w:val="-3"/>
          <w:sz w:val="26"/>
          <w:szCs w:val="26"/>
        </w:rPr>
        <w:t>;</w:t>
      </w:r>
    </w:p>
    <w:p w:rsidR="006360F8" w:rsidRPr="00FC5517" w:rsidP="00FC5517" w14:paraId="749D7311" w14:textId="1DD3612C">
      <w:pPr>
        <w:ind w:firstLine="709"/>
        <w:jc w:val="both"/>
        <w:rPr>
          <w:color w:val="000000"/>
          <w:spacing w:val="-3"/>
          <w:sz w:val="26"/>
          <w:szCs w:val="26"/>
        </w:rPr>
      </w:pPr>
      <w:r w:rsidRPr="00FC5517">
        <w:rPr>
          <w:color w:val="000000"/>
          <w:spacing w:val="-3"/>
          <w:sz w:val="26"/>
          <w:szCs w:val="26"/>
        </w:rPr>
        <w:t xml:space="preserve">- актом посещения поднадзорного лица по месту жительства или пребывания от </w:t>
      </w:r>
      <w:r w:rsidR="00655F05">
        <w:rPr>
          <w:color w:val="000000"/>
          <w:spacing w:val="-3"/>
          <w:sz w:val="26"/>
          <w:szCs w:val="26"/>
        </w:rPr>
        <w:t>01.04</w:t>
      </w:r>
      <w:r w:rsidRPr="00FC5517" w:rsidR="00885FCF">
        <w:rPr>
          <w:color w:val="000000"/>
          <w:spacing w:val="-3"/>
          <w:sz w:val="26"/>
          <w:szCs w:val="26"/>
        </w:rPr>
        <w:t>.20</w:t>
      </w:r>
      <w:r w:rsidR="00655F05">
        <w:rPr>
          <w:color w:val="000000"/>
          <w:spacing w:val="-3"/>
          <w:sz w:val="26"/>
          <w:szCs w:val="26"/>
        </w:rPr>
        <w:t>2</w:t>
      </w:r>
      <w:r w:rsidRPr="00FC5517" w:rsidR="00885FCF">
        <w:rPr>
          <w:color w:val="000000"/>
          <w:spacing w:val="-3"/>
          <w:sz w:val="26"/>
          <w:szCs w:val="26"/>
        </w:rPr>
        <w:t>6</w:t>
      </w:r>
      <w:r w:rsidRPr="00FC5517">
        <w:rPr>
          <w:color w:val="000000"/>
          <w:spacing w:val="-3"/>
          <w:sz w:val="26"/>
          <w:szCs w:val="26"/>
        </w:rPr>
        <w:t>, согласно которому поднадзорный Макаре</w:t>
      </w:r>
      <w:r w:rsidRPr="00FC5517" w:rsidR="00DF43E0">
        <w:rPr>
          <w:color w:val="000000"/>
          <w:spacing w:val="-3"/>
          <w:sz w:val="26"/>
          <w:szCs w:val="26"/>
        </w:rPr>
        <w:t>вич</w:t>
      </w:r>
      <w:r w:rsidRPr="00FC5517">
        <w:rPr>
          <w:color w:val="000000"/>
          <w:spacing w:val="-3"/>
          <w:sz w:val="26"/>
          <w:szCs w:val="26"/>
        </w:rPr>
        <w:t xml:space="preserve"> В.Л. был посещен</w:t>
      </w:r>
      <w:r w:rsidRPr="00FC5517" w:rsidR="00DF43E0">
        <w:rPr>
          <w:color w:val="000000"/>
          <w:spacing w:val="-3"/>
          <w:sz w:val="26"/>
          <w:szCs w:val="26"/>
        </w:rPr>
        <w:t xml:space="preserve"> сотрудниками ОМВД России по г. Лангепасу</w:t>
      </w:r>
      <w:r w:rsidRPr="00FC5517">
        <w:rPr>
          <w:color w:val="000000"/>
          <w:spacing w:val="-3"/>
          <w:sz w:val="26"/>
          <w:szCs w:val="26"/>
        </w:rPr>
        <w:t xml:space="preserve"> по месту жительства по адресу </w:t>
      </w:r>
      <w:r w:rsidR="00922C88">
        <w:rPr>
          <w:color w:val="000000"/>
          <w:spacing w:val="-3"/>
          <w:sz w:val="26"/>
          <w:szCs w:val="26"/>
        </w:rPr>
        <w:t>*</w:t>
      </w:r>
      <w:r w:rsidRPr="00FC5517">
        <w:rPr>
          <w:color w:val="000000"/>
          <w:spacing w:val="-3"/>
          <w:sz w:val="26"/>
          <w:szCs w:val="26"/>
        </w:rPr>
        <w:t xml:space="preserve">, в период времени с </w:t>
      </w:r>
      <w:r w:rsidRPr="00FC5517" w:rsidR="00885FCF">
        <w:rPr>
          <w:color w:val="000000"/>
          <w:spacing w:val="-3"/>
          <w:sz w:val="26"/>
          <w:szCs w:val="26"/>
        </w:rPr>
        <w:t>00</w:t>
      </w:r>
      <w:r w:rsidRPr="00FC5517">
        <w:rPr>
          <w:color w:val="000000"/>
          <w:spacing w:val="-3"/>
          <w:sz w:val="26"/>
          <w:szCs w:val="26"/>
        </w:rPr>
        <w:t xml:space="preserve"> час.</w:t>
      </w:r>
      <w:r w:rsidR="00655F05">
        <w:rPr>
          <w:color w:val="000000"/>
          <w:spacing w:val="-3"/>
          <w:sz w:val="26"/>
          <w:szCs w:val="26"/>
        </w:rPr>
        <w:t>15</w:t>
      </w:r>
      <w:r w:rsidRPr="00FC5517">
        <w:rPr>
          <w:color w:val="000000"/>
          <w:spacing w:val="-3"/>
          <w:sz w:val="26"/>
          <w:szCs w:val="26"/>
        </w:rPr>
        <w:t xml:space="preserve"> мин. </w:t>
      </w:r>
      <w:r w:rsidRPr="00FC5517" w:rsidR="00672E02">
        <w:rPr>
          <w:color w:val="000000"/>
          <w:spacing w:val="-3"/>
          <w:sz w:val="26"/>
          <w:szCs w:val="26"/>
        </w:rPr>
        <w:t>д</w:t>
      </w:r>
      <w:r w:rsidRPr="00FC5517">
        <w:rPr>
          <w:color w:val="000000"/>
          <w:spacing w:val="-3"/>
          <w:sz w:val="26"/>
          <w:szCs w:val="26"/>
        </w:rPr>
        <w:t xml:space="preserve">о </w:t>
      </w:r>
      <w:r w:rsidRPr="00FC5517" w:rsidR="00885FCF">
        <w:rPr>
          <w:color w:val="000000"/>
          <w:spacing w:val="-3"/>
          <w:sz w:val="26"/>
          <w:szCs w:val="26"/>
        </w:rPr>
        <w:t>00</w:t>
      </w:r>
      <w:r w:rsidRPr="00FC5517">
        <w:rPr>
          <w:color w:val="000000"/>
          <w:spacing w:val="-3"/>
          <w:sz w:val="26"/>
          <w:szCs w:val="26"/>
        </w:rPr>
        <w:t xml:space="preserve"> час.</w:t>
      </w:r>
      <w:r w:rsidR="00655F05">
        <w:rPr>
          <w:color w:val="000000"/>
          <w:spacing w:val="-3"/>
          <w:sz w:val="26"/>
          <w:szCs w:val="26"/>
        </w:rPr>
        <w:t>25</w:t>
      </w:r>
      <w:r w:rsidRPr="00FC5517">
        <w:rPr>
          <w:color w:val="000000"/>
          <w:spacing w:val="-3"/>
          <w:sz w:val="26"/>
          <w:szCs w:val="26"/>
        </w:rPr>
        <w:t xml:space="preserve"> мин. На момент проверки на неоднократные стуки в дверь, дверь квартиры </w:t>
      </w:r>
      <w:r w:rsidRPr="00FC5517" w:rsidR="00672E02">
        <w:rPr>
          <w:color w:val="000000"/>
          <w:spacing w:val="-3"/>
          <w:sz w:val="26"/>
          <w:szCs w:val="26"/>
        </w:rPr>
        <w:t>никто не открыл</w:t>
      </w:r>
      <w:r w:rsidRPr="00FC5517" w:rsidR="001A4288">
        <w:rPr>
          <w:color w:val="000000"/>
          <w:spacing w:val="-3"/>
          <w:sz w:val="26"/>
          <w:szCs w:val="26"/>
        </w:rPr>
        <w:t>,</w:t>
      </w:r>
      <w:r w:rsidRPr="00FC5517" w:rsidR="00672E02">
        <w:rPr>
          <w:color w:val="000000"/>
          <w:spacing w:val="-3"/>
          <w:sz w:val="26"/>
          <w:szCs w:val="26"/>
        </w:rPr>
        <w:t xml:space="preserve"> на телефонные звонки по номеру телефона </w:t>
      </w:r>
      <w:r w:rsidR="00922C88">
        <w:rPr>
          <w:color w:val="000000"/>
          <w:spacing w:val="-3"/>
          <w:sz w:val="26"/>
          <w:szCs w:val="26"/>
        </w:rPr>
        <w:t>*</w:t>
      </w:r>
      <w:r w:rsidRPr="00FC5517" w:rsidR="00672E02">
        <w:rPr>
          <w:color w:val="000000"/>
          <w:spacing w:val="-3"/>
          <w:sz w:val="26"/>
          <w:szCs w:val="26"/>
        </w:rPr>
        <w:t>, принадлежащего Макаревичу В.Л., никто не ответил</w:t>
      </w:r>
      <w:r w:rsidRPr="00FC5517">
        <w:rPr>
          <w:color w:val="000000"/>
          <w:spacing w:val="-3"/>
          <w:sz w:val="26"/>
          <w:szCs w:val="26"/>
        </w:rPr>
        <w:t>;</w:t>
      </w:r>
    </w:p>
    <w:p w:rsidR="00DF43E0" w:rsidRPr="00FC5517" w:rsidP="00FC5517" w14:paraId="3876CAF2" w14:textId="22DD0805">
      <w:pPr>
        <w:ind w:firstLine="709"/>
        <w:jc w:val="both"/>
        <w:rPr>
          <w:color w:val="000000"/>
          <w:spacing w:val="-3"/>
          <w:sz w:val="26"/>
          <w:szCs w:val="26"/>
        </w:rPr>
      </w:pPr>
      <w:r w:rsidRPr="00FC5517">
        <w:rPr>
          <w:color w:val="000000"/>
          <w:spacing w:val="-3"/>
          <w:sz w:val="26"/>
          <w:szCs w:val="26"/>
        </w:rPr>
        <w:t xml:space="preserve">- письменными объяснениями Макаревича В.Л. от </w:t>
      </w:r>
      <w:r w:rsidRPr="00FC5517" w:rsidR="00885FCF">
        <w:rPr>
          <w:color w:val="000000"/>
          <w:spacing w:val="-3"/>
          <w:sz w:val="26"/>
          <w:szCs w:val="26"/>
        </w:rPr>
        <w:t>01.04.2026</w:t>
      </w:r>
      <w:r w:rsidRPr="00FC5517" w:rsidR="001A4288">
        <w:rPr>
          <w:color w:val="000000"/>
          <w:spacing w:val="-3"/>
          <w:sz w:val="26"/>
          <w:szCs w:val="26"/>
        </w:rPr>
        <w:t xml:space="preserve">, </w:t>
      </w:r>
      <w:r w:rsidRPr="00FC5517" w:rsidR="00DF5C9B">
        <w:rPr>
          <w:color w:val="000000"/>
          <w:spacing w:val="-3"/>
          <w:sz w:val="26"/>
          <w:szCs w:val="26"/>
        </w:rPr>
        <w:t>согласно</w:t>
      </w:r>
      <w:r w:rsidRPr="00FC5517" w:rsidR="001A4288">
        <w:rPr>
          <w:color w:val="000000"/>
          <w:spacing w:val="-3"/>
          <w:sz w:val="26"/>
          <w:szCs w:val="26"/>
        </w:rPr>
        <w:t xml:space="preserve"> которым </w:t>
      </w:r>
      <w:r w:rsidRPr="00FC5517" w:rsidR="00885FCF">
        <w:rPr>
          <w:color w:val="000000"/>
          <w:spacing w:val="-3"/>
          <w:sz w:val="26"/>
          <w:szCs w:val="26"/>
        </w:rPr>
        <w:t xml:space="preserve">28.03.2026 в обеденное время он освободился из ИВС ОМВД России по г. Лангепасу, где отбывал наказание, назначенное 13.03.2026 по постановлению мирового судьи судебного участка № 2 </w:t>
      </w:r>
      <w:r w:rsidRPr="00FC5517" w:rsidR="00885FCF">
        <w:rPr>
          <w:color w:val="000000"/>
          <w:spacing w:val="-3"/>
          <w:sz w:val="26"/>
          <w:szCs w:val="26"/>
        </w:rPr>
        <w:t>Лангепасского</w:t>
      </w:r>
      <w:r w:rsidRPr="00FC5517" w:rsidR="00885FCF">
        <w:rPr>
          <w:color w:val="000000"/>
          <w:spacing w:val="-3"/>
          <w:sz w:val="26"/>
          <w:szCs w:val="26"/>
        </w:rPr>
        <w:t xml:space="preserve"> судебного района ХМАО-Югры за совершение административного правонарушения, предусмотренного ч.3 ст. 19.24 КоАП РФ, в виде административного ареста сроком 15 суток. После освобождения он направился к себе домой, где привел себя в порядок, в тот день он никуда не уходил, остался ночевать дома. 29.03.2026 он решил сходить в гости к своему знакомому </w:t>
      </w:r>
      <w:r w:rsidR="000A559D">
        <w:rPr>
          <w:color w:val="000000"/>
          <w:spacing w:val="-3"/>
          <w:sz w:val="26"/>
          <w:szCs w:val="26"/>
        </w:rPr>
        <w:t>*</w:t>
      </w:r>
      <w:r w:rsidRPr="00FC5517" w:rsidR="00885FCF">
        <w:rPr>
          <w:color w:val="000000"/>
          <w:spacing w:val="-3"/>
          <w:sz w:val="26"/>
          <w:szCs w:val="26"/>
        </w:rPr>
        <w:t xml:space="preserve"> который проживает по адресу </w:t>
      </w:r>
      <w:r w:rsidR="00922C88">
        <w:rPr>
          <w:color w:val="000000"/>
          <w:spacing w:val="-3"/>
          <w:sz w:val="26"/>
          <w:szCs w:val="26"/>
        </w:rPr>
        <w:t>*</w:t>
      </w:r>
      <w:r w:rsidRPr="00FC5517" w:rsidR="00885FCF">
        <w:rPr>
          <w:color w:val="000000"/>
          <w:spacing w:val="-3"/>
          <w:sz w:val="26"/>
          <w:szCs w:val="26"/>
        </w:rPr>
        <w:t xml:space="preserve"> где они решили отметить их общий воинский праздник. По пути к </w:t>
      </w:r>
      <w:r w:rsidR="000A559D">
        <w:rPr>
          <w:color w:val="000000"/>
          <w:spacing w:val="-3"/>
          <w:sz w:val="26"/>
          <w:szCs w:val="26"/>
        </w:rPr>
        <w:t>*</w:t>
      </w:r>
      <w:r w:rsidRPr="00FC5517" w:rsidR="00885FCF">
        <w:rPr>
          <w:color w:val="000000"/>
          <w:spacing w:val="-3"/>
          <w:sz w:val="26"/>
          <w:szCs w:val="26"/>
        </w:rPr>
        <w:t xml:space="preserve">он приобрел бутылку водки, которую они с </w:t>
      </w:r>
      <w:r w:rsidR="000A559D">
        <w:rPr>
          <w:color w:val="000000"/>
          <w:spacing w:val="-3"/>
          <w:sz w:val="26"/>
          <w:szCs w:val="26"/>
        </w:rPr>
        <w:t>*</w:t>
      </w:r>
      <w:r w:rsidRPr="00FC5517" w:rsidR="00885FCF">
        <w:rPr>
          <w:color w:val="000000"/>
          <w:spacing w:val="-3"/>
          <w:sz w:val="26"/>
          <w:szCs w:val="26"/>
        </w:rPr>
        <w:t xml:space="preserve"> вместе выпили, после чего они купили еще спиртного. Вечером, буд</w:t>
      </w:r>
      <w:r w:rsidR="00FC5517">
        <w:rPr>
          <w:color w:val="000000"/>
          <w:spacing w:val="-3"/>
          <w:sz w:val="26"/>
          <w:szCs w:val="26"/>
        </w:rPr>
        <w:t>у</w:t>
      </w:r>
      <w:r w:rsidRPr="00FC5517" w:rsidR="00885FCF">
        <w:rPr>
          <w:color w:val="000000"/>
          <w:spacing w:val="-3"/>
          <w:sz w:val="26"/>
          <w:szCs w:val="26"/>
        </w:rPr>
        <w:t xml:space="preserve">чи в состоянии сильного алкогольного опьянения, он решил не идти к себе домой и решил остаться у </w:t>
      </w:r>
      <w:r w:rsidR="000A559D">
        <w:rPr>
          <w:color w:val="000000"/>
          <w:spacing w:val="-3"/>
          <w:sz w:val="26"/>
          <w:szCs w:val="26"/>
        </w:rPr>
        <w:t>*</w:t>
      </w:r>
      <w:r w:rsidRPr="00FC5517" w:rsidR="00885FCF">
        <w:rPr>
          <w:color w:val="000000"/>
          <w:spacing w:val="-3"/>
          <w:sz w:val="26"/>
          <w:szCs w:val="26"/>
        </w:rPr>
        <w:t xml:space="preserve"> </w:t>
      </w:r>
      <w:r w:rsidR="00FC5517">
        <w:rPr>
          <w:color w:val="000000"/>
          <w:spacing w:val="-3"/>
          <w:sz w:val="26"/>
          <w:szCs w:val="26"/>
        </w:rPr>
        <w:t>У</w:t>
      </w:r>
      <w:r w:rsidRPr="00FC5517" w:rsidR="00885FCF">
        <w:rPr>
          <w:color w:val="000000"/>
          <w:spacing w:val="-3"/>
          <w:sz w:val="26"/>
          <w:szCs w:val="26"/>
        </w:rPr>
        <w:t xml:space="preserve">тром 30.03.2026 они с </w:t>
      </w:r>
      <w:r w:rsidR="000A559D">
        <w:rPr>
          <w:color w:val="000000"/>
          <w:spacing w:val="-3"/>
          <w:sz w:val="26"/>
          <w:szCs w:val="26"/>
        </w:rPr>
        <w:t>*</w:t>
      </w:r>
      <w:r w:rsidRPr="00FC5517" w:rsidR="00885FCF">
        <w:rPr>
          <w:color w:val="000000"/>
          <w:spacing w:val="-3"/>
          <w:sz w:val="26"/>
          <w:szCs w:val="26"/>
        </w:rPr>
        <w:t xml:space="preserve"> продолжили употреблять спиртные напитки и, он также решил остаться ночевать у него дома. 31.03.2026 они с </w:t>
      </w:r>
      <w:r w:rsidR="000A559D">
        <w:rPr>
          <w:color w:val="000000"/>
          <w:spacing w:val="-3"/>
          <w:sz w:val="26"/>
          <w:szCs w:val="26"/>
        </w:rPr>
        <w:t>*</w:t>
      </w:r>
      <w:r w:rsidRPr="00FC5517" w:rsidR="00885FCF">
        <w:rPr>
          <w:color w:val="000000"/>
          <w:spacing w:val="-3"/>
          <w:sz w:val="26"/>
          <w:szCs w:val="26"/>
        </w:rPr>
        <w:t xml:space="preserve"> у него дома продолжили употреблять спиртные напитки</w:t>
      </w:r>
      <w:r w:rsidR="005F2900">
        <w:rPr>
          <w:color w:val="000000"/>
          <w:spacing w:val="-3"/>
          <w:sz w:val="26"/>
          <w:szCs w:val="26"/>
        </w:rPr>
        <w:t xml:space="preserve"> и он также остался ночевать у </w:t>
      </w:r>
      <w:r w:rsidR="000A559D">
        <w:rPr>
          <w:color w:val="000000"/>
          <w:spacing w:val="-3"/>
          <w:sz w:val="26"/>
          <w:szCs w:val="26"/>
        </w:rPr>
        <w:t>*</w:t>
      </w:r>
      <w:r w:rsidR="005F2900">
        <w:rPr>
          <w:color w:val="000000"/>
          <w:spacing w:val="-3"/>
          <w:sz w:val="26"/>
          <w:szCs w:val="26"/>
        </w:rPr>
        <w:t xml:space="preserve"> </w:t>
      </w:r>
      <w:r w:rsidR="000A559D">
        <w:rPr>
          <w:color w:val="000000"/>
          <w:spacing w:val="-3"/>
          <w:sz w:val="26"/>
          <w:szCs w:val="26"/>
        </w:rPr>
        <w:t xml:space="preserve"> </w:t>
      </w:r>
      <w:r w:rsidR="005F2900">
        <w:rPr>
          <w:color w:val="000000"/>
          <w:spacing w:val="-3"/>
          <w:sz w:val="26"/>
          <w:szCs w:val="26"/>
        </w:rPr>
        <w:t>.</w:t>
      </w:r>
      <w:r w:rsidRPr="00FC5517" w:rsidR="00885FCF">
        <w:rPr>
          <w:color w:val="000000"/>
          <w:spacing w:val="-3"/>
          <w:sz w:val="26"/>
          <w:szCs w:val="26"/>
        </w:rPr>
        <w:t>.</w:t>
      </w:r>
      <w:r w:rsidRPr="00FC5517" w:rsidR="00885FCF">
        <w:rPr>
          <w:color w:val="000000"/>
          <w:spacing w:val="-3"/>
          <w:sz w:val="26"/>
          <w:szCs w:val="26"/>
        </w:rPr>
        <w:t xml:space="preserve"> Утром 01.04.2026, находясь дома у </w:t>
      </w:r>
      <w:r w:rsidR="000A559D">
        <w:rPr>
          <w:color w:val="000000"/>
          <w:spacing w:val="-3"/>
          <w:sz w:val="26"/>
          <w:szCs w:val="26"/>
        </w:rPr>
        <w:t>*</w:t>
      </w:r>
      <w:r w:rsidRPr="00FC5517" w:rsidR="00885FCF">
        <w:rPr>
          <w:color w:val="000000"/>
          <w:spacing w:val="-3"/>
          <w:sz w:val="26"/>
          <w:szCs w:val="26"/>
        </w:rPr>
        <w:t xml:space="preserve"> он решил прекратить употреблять спиртное и направился к себе домой, после чего позвонил старшему инспектору по административному надзору </w:t>
      </w:r>
      <w:r w:rsidR="000A559D">
        <w:rPr>
          <w:color w:val="000000"/>
          <w:spacing w:val="-3"/>
          <w:sz w:val="26"/>
          <w:szCs w:val="26"/>
        </w:rPr>
        <w:t>*</w:t>
      </w:r>
      <w:r w:rsidRPr="00FC5517" w:rsidR="00885FCF">
        <w:rPr>
          <w:color w:val="000000"/>
          <w:spacing w:val="-3"/>
          <w:sz w:val="26"/>
          <w:szCs w:val="26"/>
        </w:rPr>
        <w:t>.,</w:t>
      </w:r>
      <w:r w:rsidRPr="00FC5517" w:rsidR="00885FCF">
        <w:rPr>
          <w:color w:val="000000"/>
          <w:spacing w:val="-3"/>
          <w:sz w:val="26"/>
          <w:szCs w:val="26"/>
        </w:rPr>
        <w:t xml:space="preserve"> который сообщил ему, что сотрудники полиции несколько дней подряд в ночное время проверяли его по месту жительства, дверь квартиры никто не открывал, на телефонные звонки он не отвечал;</w:t>
      </w:r>
    </w:p>
    <w:p w:rsidR="007C70A1" w:rsidRPr="00FC5517" w:rsidP="00FC5517" w14:paraId="66B83700" w14:textId="79C16164">
      <w:pPr>
        <w:ind w:firstLine="709"/>
        <w:jc w:val="both"/>
        <w:rPr>
          <w:color w:val="000000"/>
          <w:spacing w:val="-3"/>
          <w:sz w:val="26"/>
          <w:szCs w:val="26"/>
        </w:rPr>
      </w:pPr>
      <w:r w:rsidRPr="00FC5517">
        <w:rPr>
          <w:color w:val="000000"/>
          <w:spacing w:val="-3"/>
          <w:sz w:val="26"/>
          <w:szCs w:val="26"/>
        </w:rPr>
        <w:t xml:space="preserve">- копией паспорта гражданина РФ, согласно которому Макаревич В.Л. зарегистрирован по адресу: г. </w:t>
      </w:r>
      <w:r w:rsidRPr="00FC5517">
        <w:rPr>
          <w:color w:val="000000"/>
          <w:spacing w:val="-3"/>
          <w:sz w:val="26"/>
          <w:szCs w:val="26"/>
        </w:rPr>
        <w:t>Лангепас</w:t>
      </w:r>
      <w:r w:rsidRPr="00FC5517">
        <w:rPr>
          <w:color w:val="000000"/>
          <w:spacing w:val="-3"/>
          <w:sz w:val="26"/>
          <w:szCs w:val="26"/>
        </w:rPr>
        <w:t xml:space="preserve">, </w:t>
      </w:r>
      <w:r w:rsidR="000A559D">
        <w:rPr>
          <w:color w:val="000000"/>
          <w:spacing w:val="-3"/>
          <w:sz w:val="26"/>
          <w:szCs w:val="26"/>
        </w:rPr>
        <w:t>*</w:t>
      </w:r>
    </w:p>
    <w:p w:rsidR="00DF43E0" w:rsidRPr="00FC5517" w:rsidP="00FC5517" w14:paraId="4416C0F0" w14:textId="74DEE2C9">
      <w:pPr>
        <w:ind w:firstLine="709"/>
        <w:jc w:val="both"/>
        <w:rPr>
          <w:color w:val="000000"/>
          <w:spacing w:val="-3"/>
          <w:sz w:val="26"/>
          <w:szCs w:val="26"/>
        </w:rPr>
      </w:pPr>
      <w:r w:rsidRPr="00FC5517">
        <w:rPr>
          <w:color w:val="000000"/>
          <w:spacing w:val="-3"/>
          <w:sz w:val="26"/>
          <w:szCs w:val="26"/>
        </w:rPr>
        <w:t xml:space="preserve"> </w:t>
      </w:r>
      <w:r w:rsidRPr="00FC5517">
        <w:rPr>
          <w:color w:val="000000"/>
          <w:spacing w:val="-3"/>
          <w:sz w:val="26"/>
          <w:szCs w:val="26"/>
        </w:rPr>
        <w:t xml:space="preserve">- </w:t>
      </w:r>
      <w:r w:rsidRPr="00FC5517" w:rsidR="00AF6058">
        <w:rPr>
          <w:color w:val="000000"/>
          <w:spacing w:val="-3"/>
          <w:sz w:val="26"/>
          <w:szCs w:val="26"/>
        </w:rPr>
        <w:t>заключением о заведении дела административного надзора на лицо</w:t>
      </w:r>
      <w:r w:rsidRPr="00FC5517" w:rsidR="00672E02">
        <w:rPr>
          <w:color w:val="000000"/>
          <w:spacing w:val="-3"/>
          <w:sz w:val="26"/>
          <w:szCs w:val="26"/>
        </w:rPr>
        <w:t xml:space="preserve"> в отношении Макаревича В.Л.</w:t>
      </w:r>
      <w:r w:rsidRPr="00FC5517" w:rsidR="00AF6058">
        <w:rPr>
          <w:color w:val="000000"/>
          <w:spacing w:val="-3"/>
          <w:sz w:val="26"/>
          <w:szCs w:val="26"/>
        </w:rPr>
        <w:t xml:space="preserve"> от </w:t>
      </w:r>
      <w:r w:rsidRPr="00FC5517">
        <w:rPr>
          <w:color w:val="000000"/>
          <w:spacing w:val="-3"/>
          <w:sz w:val="26"/>
          <w:szCs w:val="26"/>
        </w:rPr>
        <w:t>05.03.2025</w:t>
      </w:r>
      <w:r w:rsidRPr="00FC5517" w:rsidR="00AF6058">
        <w:rPr>
          <w:color w:val="000000"/>
          <w:spacing w:val="-3"/>
          <w:sz w:val="26"/>
          <w:szCs w:val="26"/>
        </w:rPr>
        <w:t xml:space="preserve">; </w:t>
      </w:r>
    </w:p>
    <w:p w:rsidR="00672E02" w:rsidRPr="00FC5517" w:rsidP="00FC5517" w14:paraId="4D0385DA" w14:textId="77777777">
      <w:pPr>
        <w:ind w:firstLine="709"/>
        <w:jc w:val="both"/>
        <w:rPr>
          <w:color w:val="000000"/>
          <w:spacing w:val="-3"/>
          <w:sz w:val="26"/>
          <w:szCs w:val="26"/>
        </w:rPr>
      </w:pPr>
      <w:r w:rsidRPr="00FC5517">
        <w:rPr>
          <w:color w:val="000000"/>
          <w:spacing w:val="-3"/>
          <w:sz w:val="26"/>
          <w:szCs w:val="26"/>
        </w:rPr>
        <w:t xml:space="preserve">- </w:t>
      </w:r>
      <w:r w:rsidRPr="00FC5517" w:rsidR="00AF6058">
        <w:rPr>
          <w:color w:val="000000"/>
          <w:spacing w:val="-3"/>
          <w:sz w:val="26"/>
          <w:szCs w:val="26"/>
        </w:rPr>
        <w:t xml:space="preserve">предупреждением от </w:t>
      </w:r>
      <w:r w:rsidRPr="00FC5517" w:rsidR="00781C9E">
        <w:rPr>
          <w:color w:val="000000"/>
          <w:spacing w:val="-3"/>
          <w:sz w:val="26"/>
          <w:szCs w:val="26"/>
        </w:rPr>
        <w:t>22.07.2025</w:t>
      </w:r>
      <w:r w:rsidRPr="00FC5517" w:rsidR="00AF6058">
        <w:rPr>
          <w:color w:val="000000"/>
          <w:spacing w:val="-3"/>
          <w:sz w:val="26"/>
          <w:szCs w:val="26"/>
        </w:rPr>
        <w:t>;</w:t>
      </w:r>
    </w:p>
    <w:p w:rsidR="00DF43E0" w:rsidRPr="00FC5517" w:rsidP="00FC5517" w14:paraId="3E833329" w14:textId="61C1D2F5">
      <w:pPr>
        <w:ind w:firstLine="709"/>
        <w:jc w:val="both"/>
        <w:rPr>
          <w:color w:val="000000"/>
          <w:spacing w:val="-3"/>
          <w:sz w:val="26"/>
          <w:szCs w:val="26"/>
        </w:rPr>
      </w:pPr>
      <w:r w:rsidRPr="00FC5517">
        <w:rPr>
          <w:color w:val="000000"/>
          <w:spacing w:val="-3"/>
          <w:sz w:val="26"/>
          <w:szCs w:val="26"/>
        </w:rPr>
        <w:t xml:space="preserve">- </w:t>
      </w:r>
      <w:r w:rsidRPr="00FC5517" w:rsidR="00781C9E">
        <w:rPr>
          <w:color w:val="000000"/>
          <w:spacing w:val="-3"/>
          <w:sz w:val="26"/>
          <w:szCs w:val="26"/>
        </w:rPr>
        <w:t xml:space="preserve"> уведомлением Макаревича В.Л. </w:t>
      </w:r>
      <w:r w:rsidRPr="00FC5517">
        <w:rPr>
          <w:color w:val="000000"/>
          <w:spacing w:val="-3"/>
          <w:sz w:val="26"/>
          <w:szCs w:val="26"/>
        </w:rPr>
        <w:t xml:space="preserve">в адрес ОМВД России по г. Лангепасу </w:t>
      </w:r>
      <w:r w:rsidRPr="00FC5517" w:rsidR="00781C9E">
        <w:rPr>
          <w:color w:val="000000"/>
          <w:spacing w:val="-3"/>
          <w:sz w:val="26"/>
          <w:szCs w:val="26"/>
        </w:rPr>
        <w:t xml:space="preserve">от 05.03.2025, согласно которому он обязуется находиться по месту проживания г. Лангепас, ул. </w:t>
      </w:r>
      <w:r w:rsidR="000A559D">
        <w:rPr>
          <w:color w:val="000000"/>
          <w:spacing w:val="-3"/>
          <w:sz w:val="26"/>
          <w:szCs w:val="26"/>
        </w:rPr>
        <w:t>*</w:t>
      </w:r>
      <w:r w:rsidRPr="00FC5517" w:rsidR="00781C9E">
        <w:rPr>
          <w:color w:val="000000"/>
          <w:spacing w:val="-3"/>
          <w:sz w:val="26"/>
          <w:szCs w:val="26"/>
        </w:rPr>
        <w:t xml:space="preserve"> в период времени с 22 часов 00 минут до 06 часов 00 минут ежедневно;</w:t>
      </w:r>
    </w:p>
    <w:p w:rsidR="00DF43E0" w:rsidRPr="00FC5517" w:rsidP="00FC5517" w14:paraId="0032185E" w14:textId="3A91044D">
      <w:pPr>
        <w:ind w:firstLine="709"/>
        <w:jc w:val="both"/>
        <w:rPr>
          <w:color w:val="000000"/>
          <w:spacing w:val="-3"/>
          <w:sz w:val="26"/>
          <w:szCs w:val="26"/>
        </w:rPr>
      </w:pPr>
      <w:r w:rsidRPr="00FC5517">
        <w:rPr>
          <w:color w:val="000000"/>
          <w:spacing w:val="-3"/>
          <w:sz w:val="26"/>
          <w:szCs w:val="26"/>
        </w:rPr>
        <w:t>-</w:t>
      </w:r>
      <w:r w:rsidRPr="00FC5517" w:rsidR="00AF6058">
        <w:rPr>
          <w:color w:val="000000"/>
          <w:spacing w:val="-3"/>
          <w:sz w:val="26"/>
          <w:szCs w:val="26"/>
        </w:rPr>
        <w:t xml:space="preserve"> </w:t>
      </w:r>
      <w:r w:rsidRPr="00FC5517" w:rsidR="00724910">
        <w:rPr>
          <w:color w:val="000000"/>
          <w:spacing w:val="-3"/>
          <w:sz w:val="26"/>
          <w:szCs w:val="26"/>
        </w:rPr>
        <w:t xml:space="preserve">постановлением мирового судьи судебного участка № </w:t>
      </w:r>
      <w:r w:rsidRPr="00FC5517">
        <w:rPr>
          <w:color w:val="000000"/>
          <w:spacing w:val="-3"/>
          <w:sz w:val="26"/>
          <w:szCs w:val="26"/>
        </w:rPr>
        <w:t>2</w:t>
      </w:r>
      <w:r w:rsidRPr="00FC5517" w:rsidR="00724910">
        <w:rPr>
          <w:color w:val="000000"/>
          <w:spacing w:val="-3"/>
          <w:sz w:val="26"/>
          <w:szCs w:val="26"/>
        </w:rPr>
        <w:t xml:space="preserve"> </w:t>
      </w:r>
      <w:r w:rsidRPr="00FC5517" w:rsidR="00724910">
        <w:rPr>
          <w:color w:val="000000"/>
          <w:spacing w:val="-3"/>
          <w:sz w:val="26"/>
          <w:szCs w:val="26"/>
        </w:rPr>
        <w:t>Лангепасского</w:t>
      </w:r>
      <w:r w:rsidRPr="00FC5517" w:rsidR="00724910">
        <w:rPr>
          <w:color w:val="000000"/>
          <w:spacing w:val="-3"/>
          <w:sz w:val="26"/>
          <w:szCs w:val="26"/>
        </w:rPr>
        <w:t xml:space="preserve"> судебного района ХМАО-Югры</w:t>
      </w:r>
      <w:r w:rsidRPr="00FC5517">
        <w:rPr>
          <w:color w:val="000000"/>
          <w:spacing w:val="-3"/>
          <w:sz w:val="26"/>
          <w:szCs w:val="26"/>
        </w:rPr>
        <w:t xml:space="preserve"> от </w:t>
      </w:r>
      <w:r w:rsidRPr="00FC5517" w:rsidR="00C82D67">
        <w:rPr>
          <w:color w:val="000000"/>
          <w:spacing w:val="-3"/>
          <w:sz w:val="26"/>
          <w:szCs w:val="26"/>
        </w:rPr>
        <w:t>13.03.2026</w:t>
      </w:r>
      <w:r w:rsidRPr="00FC5517" w:rsidR="00724910">
        <w:rPr>
          <w:color w:val="000000"/>
          <w:spacing w:val="-3"/>
          <w:sz w:val="26"/>
          <w:szCs w:val="26"/>
        </w:rPr>
        <w:t xml:space="preserve"> о привлечении Макаревича В.Л. к административной ответственности по ч. 3 ст. 19.24 КоАП РФ</w:t>
      </w:r>
      <w:r w:rsidRPr="00FC5517" w:rsidR="00C82D67">
        <w:rPr>
          <w:color w:val="000000"/>
          <w:spacing w:val="-3"/>
          <w:sz w:val="26"/>
          <w:szCs w:val="26"/>
        </w:rPr>
        <w:t>.</w:t>
      </w:r>
    </w:p>
    <w:p w:rsidR="00CA1FE2" w:rsidRPr="00FC5517" w:rsidP="00FC5517" w14:paraId="088A81CA" w14:textId="568FF5A7">
      <w:pPr>
        <w:ind w:firstLine="709"/>
        <w:jc w:val="both"/>
        <w:rPr>
          <w:color w:val="000000" w:themeColor="text1"/>
          <w:sz w:val="26"/>
          <w:szCs w:val="26"/>
        </w:rPr>
      </w:pPr>
      <w:r w:rsidRPr="00CA1FE2">
        <w:rPr>
          <w:color w:val="000000" w:themeColor="text1"/>
          <w:sz w:val="26"/>
          <w:szCs w:val="26"/>
        </w:rPr>
        <w:t>Согласно </w:t>
      </w:r>
      <w:hyperlink r:id="rId5" w:anchor="/document/12125267/entry/46" w:history="1">
        <w:r w:rsidRPr="00CA1FE2">
          <w:rPr>
            <w:rStyle w:val="Hyperlink"/>
            <w:color w:val="000000" w:themeColor="text1"/>
            <w:sz w:val="26"/>
            <w:szCs w:val="26"/>
            <w:u w:val="none"/>
          </w:rPr>
          <w:t>ст. 4.6</w:t>
        </w:r>
      </w:hyperlink>
      <w:r w:rsidRPr="00CA1FE2">
        <w:rPr>
          <w:color w:val="000000" w:themeColor="text1"/>
          <w:sz w:val="26"/>
          <w:szCs w:val="26"/>
        </w:rPr>
        <w:t> КоАП Российской Федерации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53DE8" w:rsidRPr="00FC5517" w:rsidP="00FC5517" w14:paraId="3E22B7CC" w14:textId="07D63DCF">
      <w:pPr>
        <w:ind w:firstLine="709"/>
        <w:jc w:val="both"/>
        <w:rPr>
          <w:color w:val="000000"/>
          <w:spacing w:val="-3"/>
          <w:sz w:val="26"/>
          <w:szCs w:val="26"/>
        </w:rPr>
      </w:pPr>
      <w:r w:rsidRPr="00FC5517">
        <w:rPr>
          <w:color w:val="000000"/>
          <w:sz w:val="26"/>
          <w:szCs w:val="26"/>
        </w:rPr>
        <w:t xml:space="preserve">Повторность совершения </w:t>
      </w:r>
      <w:r w:rsidRPr="00FC5517" w:rsidR="00724910">
        <w:rPr>
          <w:color w:val="000000"/>
          <w:sz w:val="26"/>
          <w:szCs w:val="26"/>
        </w:rPr>
        <w:t>Макаревичем В.Л</w:t>
      </w:r>
      <w:r w:rsidRPr="00FC5517" w:rsidR="00AF6058">
        <w:rPr>
          <w:color w:val="000000"/>
          <w:sz w:val="26"/>
          <w:szCs w:val="26"/>
        </w:rPr>
        <w:t>.</w:t>
      </w:r>
      <w:r w:rsidRPr="00FC5517">
        <w:rPr>
          <w:color w:val="000000"/>
          <w:sz w:val="26"/>
          <w:szCs w:val="26"/>
        </w:rPr>
        <w:t xml:space="preserve"> аналогичного административного правонарушения следует из правовой совокупности настоящего правонарушения с правонарушением, предусмотренным</w:t>
      </w:r>
      <w:r w:rsidRPr="00FC5517">
        <w:rPr>
          <w:color w:val="000000"/>
          <w:spacing w:val="-3"/>
          <w:sz w:val="26"/>
          <w:szCs w:val="26"/>
        </w:rPr>
        <w:t xml:space="preserve"> </w:t>
      </w:r>
      <w:r w:rsidRPr="00FC5517">
        <w:rPr>
          <w:color w:val="000000"/>
          <w:sz w:val="26"/>
          <w:szCs w:val="26"/>
        </w:rPr>
        <w:t>ч.</w:t>
      </w:r>
      <w:r w:rsidRPr="00FC5517" w:rsidR="00FC44C0">
        <w:rPr>
          <w:color w:val="000000"/>
          <w:sz w:val="26"/>
          <w:szCs w:val="26"/>
        </w:rPr>
        <w:t xml:space="preserve"> 3</w:t>
      </w:r>
      <w:r w:rsidRPr="00FC5517">
        <w:rPr>
          <w:color w:val="000000"/>
          <w:sz w:val="26"/>
          <w:szCs w:val="26"/>
        </w:rPr>
        <w:t xml:space="preserve"> ст.</w:t>
      </w:r>
      <w:r w:rsidRPr="00FC5517" w:rsidR="00FC44C0">
        <w:rPr>
          <w:color w:val="000000"/>
          <w:sz w:val="26"/>
          <w:szCs w:val="26"/>
        </w:rPr>
        <w:t xml:space="preserve"> </w:t>
      </w:r>
      <w:r w:rsidRPr="00FC5517">
        <w:rPr>
          <w:color w:val="000000"/>
          <w:sz w:val="26"/>
          <w:szCs w:val="26"/>
        </w:rPr>
        <w:t xml:space="preserve">19.24 КоАП РФ, обстоятельства которого установлены постановлением </w:t>
      </w:r>
      <w:r w:rsidRPr="00FC5517" w:rsidR="00FE75C6">
        <w:rPr>
          <w:color w:val="000000"/>
          <w:spacing w:val="-3"/>
          <w:sz w:val="26"/>
          <w:szCs w:val="26"/>
        </w:rPr>
        <w:t xml:space="preserve">мирового судьи судебного участка № </w:t>
      </w:r>
      <w:r w:rsidRPr="00FC5517" w:rsidR="00DF43E0">
        <w:rPr>
          <w:color w:val="000000"/>
          <w:spacing w:val="-3"/>
          <w:sz w:val="26"/>
          <w:szCs w:val="26"/>
        </w:rPr>
        <w:t>2</w:t>
      </w:r>
      <w:r w:rsidRPr="00FC5517" w:rsidR="00FE75C6">
        <w:rPr>
          <w:color w:val="000000"/>
          <w:spacing w:val="-3"/>
          <w:sz w:val="26"/>
          <w:szCs w:val="26"/>
        </w:rPr>
        <w:t xml:space="preserve"> </w:t>
      </w:r>
      <w:r w:rsidRPr="00FC5517" w:rsidR="00FE75C6">
        <w:rPr>
          <w:color w:val="000000"/>
          <w:spacing w:val="-3"/>
          <w:sz w:val="26"/>
          <w:szCs w:val="26"/>
        </w:rPr>
        <w:t>Лангепасского</w:t>
      </w:r>
      <w:r w:rsidRPr="00FC5517" w:rsidR="00FE75C6">
        <w:rPr>
          <w:color w:val="000000"/>
          <w:spacing w:val="-3"/>
          <w:sz w:val="26"/>
          <w:szCs w:val="26"/>
        </w:rPr>
        <w:t xml:space="preserve"> судебного района ХМАО-Югры </w:t>
      </w:r>
      <w:r w:rsidRPr="00FC5517" w:rsidR="00A70EDD">
        <w:rPr>
          <w:color w:val="000000"/>
          <w:spacing w:val="-3"/>
          <w:sz w:val="26"/>
          <w:szCs w:val="26"/>
        </w:rPr>
        <w:t xml:space="preserve">от </w:t>
      </w:r>
      <w:r w:rsidRPr="00FC5517" w:rsidR="00C82D67">
        <w:rPr>
          <w:color w:val="000000"/>
          <w:spacing w:val="-3"/>
          <w:sz w:val="26"/>
          <w:szCs w:val="26"/>
        </w:rPr>
        <w:t>13.03.2026</w:t>
      </w:r>
      <w:r w:rsidRPr="00FC5517" w:rsidR="00FE75C6">
        <w:rPr>
          <w:color w:val="000000"/>
          <w:spacing w:val="-3"/>
          <w:sz w:val="26"/>
          <w:szCs w:val="26"/>
        </w:rPr>
        <w:t xml:space="preserve">, вступившим в законную силу </w:t>
      </w:r>
      <w:r w:rsidRPr="00FC5517" w:rsidR="00C82D67">
        <w:rPr>
          <w:color w:val="000000"/>
          <w:spacing w:val="-3"/>
          <w:sz w:val="26"/>
          <w:szCs w:val="26"/>
        </w:rPr>
        <w:t>24.03.2026</w:t>
      </w:r>
      <w:r w:rsidRPr="00FC5517">
        <w:rPr>
          <w:color w:val="000000"/>
          <w:spacing w:val="-3"/>
          <w:sz w:val="26"/>
          <w:szCs w:val="26"/>
        </w:rPr>
        <w:t>.</w:t>
      </w:r>
      <w:r w:rsidRPr="00FC5517">
        <w:rPr>
          <w:color w:val="000000"/>
          <w:sz w:val="26"/>
          <w:szCs w:val="26"/>
        </w:rPr>
        <w:t xml:space="preserve"> </w:t>
      </w:r>
    </w:p>
    <w:p w:rsidR="00CA1FE2" w:rsidRPr="00FC5517" w:rsidP="00FC5517" w14:paraId="2FF3B64C" w14:textId="7BE949DA">
      <w:pPr>
        <w:ind w:firstLine="709"/>
        <w:jc w:val="both"/>
        <w:rPr>
          <w:sz w:val="26"/>
          <w:szCs w:val="26"/>
        </w:rPr>
      </w:pPr>
      <w:r w:rsidRPr="00FC5517">
        <w:rPr>
          <w:sz w:val="26"/>
          <w:szCs w:val="26"/>
        </w:rPr>
        <w:t>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w:t>
      </w:r>
      <w:r w:rsidRPr="00FC5517" w:rsidR="00753DE8">
        <w:rPr>
          <w:sz w:val="26"/>
          <w:szCs w:val="26"/>
        </w:rPr>
        <w:t>3</w:t>
      </w:r>
      <w:r w:rsidRPr="00FC5517">
        <w:rPr>
          <w:sz w:val="26"/>
          <w:szCs w:val="26"/>
        </w:rPr>
        <w:t xml:space="preserve"> ст.19.24 КоАП РФ и доказанности вины </w:t>
      </w:r>
      <w:r w:rsidRPr="00FC5517" w:rsidR="00724910">
        <w:rPr>
          <w:color w:val="000000"/>
          <w:spacing w:val="-3"/>
          <w:sz w:val="26"/>
          <w:szCs w:val="26"/>
        </w:rPr>
        <w:t>Макаревича В.Л.</w:t>
      </w:r>
      <w:r w:rsidRPr="00FC5517">
        <w:rPr>
          <w:color w:val="000000"/>
          <w:spacing w:val="-3"/>
          <w:sz w:val="26"/>
          <w:szCs w:val="26"/>
        </w:rPr>
        <w:t xml:space="preserve"> </w:t>
      </w:r>
      <w:r w:rsidRPr="00FC5517">
        <w:rPr>
          <w:sz w:val="26"/>
          <w:szCs w:val="26"/>
        </w:rPr>
        <w:t xml:space="preserve">в его совершении. </w:t>
      </w:r>
    </w:p>
    <w:p w:rsidR="00DF5C9B" w:rsidRPr="00FC5517" w:rsidP="00FC5517" w14:paraId="336AF4A1" w14:textId="3F8D1B4F">
      <w:pPr>
        <w:ind w:firstLine="709"/>
        <w:jc w:val="both"/>
        <w:rPr>
          <w:color w:val="000000" w:themeColor="text1"/>
          <w:sz w:val="26"/>
          <w:szCs w:val="26"/>
        </w:rPr>
      </w:pPr>
      <w:r w:rsidRPr="00FC5517">
        <w:rPr>
          <w:color w:val="000000" w:themeColor="text1"/>
          <w:sz w:val="26"/>
          <w:szCs w:val="26"/>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w:t>
      </w:r>
      <w:hyperlink r:id="rId7" w:anchor="/document/12125267/entry/19243" w:history="1">
        <w:r w:rsidRPr="00FC5517">
          <w:rPr>
            <w:rStyle w:val="Hyperlink"/>
            <w:color w:val="000000" w:themeColor="text1"/>
            <w:sz w:val="26"/>
            <w:szCs w:val="26"/>
            <w:u w:val="none"/>
          </w:rPr>
          <w:t>частью 3 статьи 19.24</w:t>
        </w:r>
      </w:hyperlink>
      <w:r w:rsidRPr="00FC5517">
        <w:rPr>
          <w:color w:val="000000" w:themeColor="text1"/>
          <w:sz w:val="26"/>
          <w:szCs w:val="26"/>
        </w:rPr>
        <w:t>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w:t>
      </w:r>
      <w:hyperlink r:id="rId7" w:anchor="/document/10108000/entry/314102" w:history="1">
        <w:r w:rsidRPr="00FC5517">
          <w:rPr>
            <w:rStyle w:val="Hyperlink"/>
            <w:color w:val="000000" w:themeColor="text1"/>
            <w:sz w:val="26"/>
            <w:szCs w:val="26"/>
            <w:u w:val="none"/>
          </w:rPr>
          <w:t>частью 2 статьи 314</w:t>
        </w:r>
        <w:r w:rsidRPr="00FC5517">
          <w:rPr>
            <w:rStyle w:val="Hyperlink"/>
            <w:color w:val="000000" w:themeColor="text1"/>
            <w:sz w:val="26"/>
            <w:szCs w:val="26"/>
            <w:u w:val="none"/>
            <w:vertAlign w:val="superscript"/>
          </w:rPr>
          <w:t> 1</w:t>
        </w:r>
      </w:hyperlink>
      <w:r w:rsidRPr="00FC5517">
        <w:rPr>
          <w:color w:val="000000" w:themeColor="text1"/>
          <w:sz w:val="26"/>
          <w:szCs w:val="26"/>
        </w:rPr>
        <w:t> УК РФ, действия (бездействие) такого лица также подлежат квалификации по </w:t>
      </w:r>
      <w:hyperlink r:id="rId7" w:anchor="/document/12125267/entry/19243" w:history="1">
        <w:r w:rsidRPr="00FC5517">
          <w:rPr>
            <w:rStyle w:val="Hyperlink"/>
            <w:color w:val="000000" w:themeColor="text1"/>
            <w:sz w:val="26"/>
            <w:szCs w:val="26"/>
            <w:u w:val="none"/>
          </w:rPr>
          <w:t>части 3 статьи 19.24</w:t>
        </w:r>
      </w:hyperlink>
      <w:r w:rsidRPr="00FC5517">
        <w:rPr>
          <w:color w:val="000000" w:themeColor="text1"/>
          <w:sz w:val="26"/>
          <w:szCs w:val="26"/>
        </w:rPr>
        <w:t> КоАП РФ.</w:t>
      </w:r>
    </w:p>
    <w:p w:rsidR="00A022EA" w:rsidRPr="00FC5517" w:rsidP="00FC5517" w14:paraId="4E70D0B3" w14:textId="5A0DFF43">
      <w:pPr>
        <w:ind w:firstLine="709"/>
        <w:jc w:val="both"/>
        <w:rPr>
          <w:sz w:val="26"/>
          <w:szCs w:val="26"/>
        </w:rPr>
      </w:pPr>
      <w:r w:rsidRPr="00FC5517">
        <w:rPr>
          <w:sz w:val="26"/>
          <w:szCs w:val="26"/>
        </w:rPr>
        <w:t xml:space="preserve">Действия </w:t>
      </w:r>
      <w:r w:rsidRPr="00FC5517" w:rsidR="00724910">
        <w:rPr>
          <w:color w:val="000000"/>
          <w:spacing w:val="-3"/>
          <w:sz w:val="26"/>
          <w:szCs w:val="26"/>
        </w:rPr>
        <w:t>Макаревича В.Л.</w:t>
      </w:r>
      <w:r w:rsidRPr="00FC5517">
        <w:rPr>
          <w:color w:val="000000"/>
          <w:spacing w:val="-3"/>
          <w:sz w:val="26"/>
          <w:szCs w:val="26"/>
        </w:rPr>
        <w:t xml:space="preserve"> </w:t>
      </w:r>
      <w:r w:rsidRPr="00FC5517">
        <w:rPr>
          <w:sz w:val="26"/>
          <w:szCs w:val="26"/>
        </w:rPr>
        <w:t>квалифицируются по ч.</w:t>
      </w:r>
      <w:r w:rsidRPr="00FC5517" w:rsidR="00830D6B">
        <w:rPr>
          <w:sz w:val="26"/>
          <w:szCs w:val="26"/>
        </w:rPr>
        <w:t>3</w:t>
      </w:r>
      <w:r w:rsidRPr="00FC5517">
        <w:rPr>
          <w:sz w:val="26"/>
          <w:szCs w:val="26"/>
        </w:rPr>
        <w:t xml:space="preserve"> ст.19.24 КоАП РФ, то есть</w:t>
      </w:r>
      <w:r w:rsidRPr="00FC5517" w:rsidR="00753DE8">
        <w:rPr>
          <w:sz w:val="26"/>
          <w:szCs w:val="26"/>
        </w:rPr>
        <w:t xml:space="preserve"> как </w:t>
      </w:r>
      <w:r w:rsidRPr="00FC5517">
        <w:rPr>
          <w:spacing w:val="-3"/>
          <w:sz w:val="26"/>
          <w:szCs w:val="26"/>
        </w:rPr>
        <w:t>п</w:t>
      </w:r>
      <w:r w:rsidRPr="00FC5517">
        <w:rPr>
          <w:sz w:val="26"/>
          <w:szCs w:val="26"/>
        </w:rPr>
        <w:t xml:space="preserve">овторное в течение одного года совершение административного правонарушения, предусмотренного </w:t>
      </w:r>
      <w:hyperlink w:anchor="sub_19241" w:history="1">
        <w:r w:rsidRPr="00FC5517">
          <w:rPr>
            <w:sz w:val="26"/>
            <w:szCs w:val="26"/>
          </w:rPr>
          <w:t>ч.1</w:t>
        </w:r>
      </w:hyperlink>
      <w:r w:rsidRPr="00FC5517">
        <w:rPr>
          <w:sz w:val="26"/>
          <w:szCs w:val="26"/>
        </w:rPr>
        <w:t xml:space="preserve"> ст.19.24 КоАП РФ, если эти действия (бездействие) не содержат уголовно наказуемого деяния.</w:t>
      </w:r>
    </w:p>
    <w:p w:rsidR="00243C7D" w:rsidRPr="00FC5517" w:rsidP="00FC5517" w14:paraId="4A0CA604" w14:textId="3027A859">
      <w:pPr>
        <w:ind w:firstLine="709"/>
        <w:jc w:val="both"/>
        <w:rPr>
          <w:sz w:val="26"/>
          <w:szCs w:val="26"/>
        </w:rPr>
      </w:pPr>
      <w:r w:rsidRPr="00FC5517">
        <w:rPr>
          <w:sz w:val="26"/>
          <w:szCs w:val="26"/>
        </w:rPr>
        <w:t>При назначении административного наказания судья принимает во внимание опасность и характер совершенного административного правонарушения, обстоятельства его совершения, личность виновного, его имущественное</w:t>
      </w:r>
      <w:r w:rsidRPr="00FC5517" w:rsidR="00F94F90">
        <w:rPr>
          <w:sz w:val="26"/>
          <w:szCs w:val="26"/>
        </w:rPr>
        <w:t>,</w:t>
      </w:r>
      <w:r w:rsidRPr="00FC5517">
        <w:rPr>
          <w:sz w:val="26"/>
          <w:szCs w:val="26"/>
        </w:rPr>
        <w:t xml:space="preserve"> семейное</w:t>
      </w:r>
      <w:r w:rsidRPr="00FC5517" w:rsidR="00F94F90">
        <w:rPr>
          <w:sz w:val="26"/>
          <w:szCs w:val="26"/>
        </w:rPr>
        <w:t xml:space="preserve"> и социальное </w:t>
      </w:r>
      <w:r w:rsidRPr="00FC5517">
        <w:rPr>
          <w:sz w:val="26"/>
          <w:szCs w:val="26"/>
        </w:rPr>
        <w:t>положение.</w:t>
      </w:r>
    </w:p>
    <w:p w:rsidR="00A70EDD" w:rsidRPr="00FC5517" w:rsidP="00FC5517" w14:paraId="723EB4FC" w14:textId="243A42B5">
      <w:pPr>
        <w:ind w:firstLine="709"/>
        <w:jc w:val="both"/>
        <w:rPr>
          <w:sz w:val="26"/>
          <w:szCs w:val="26"/>
        </w:rPr>
      </w:pPr>
      <w:r w:rsidRPr="00FC5517">
        <w:rPr>
          <w:sz w:val="26"/>
          <w:szCs w:val="26"/>
        </w:rPr>
        <w:t xml:space="preserve">На основании ст. 4.2 КоАП РФ признание </w:t>
      </w:r>
      <w:r w:rsidRPr="00FC5517" w:rsidR="00724910">
        <w:rPr>
          <w:sz w:val="26"/>
          <w:szCs w:val="26"/>
        </w:rPr>
        <w:t>Макаревичем В.Л</w:t>
      </w:r>
      <w:r w:rsidRPr="00FC5517" w:rsidR="00AF6058">
        <w:rPr>
          <w:sz w:val="26"/>
          <w:szCs w:val="26"/>
        </w:rPr>
        <w:t>.</w:t>
      </w:r>
      <w:r w:rsidRPr="00FC5517">
        <w:rPr>
          <w:sz w:val="26"/>
          <w:szCs w:val="26"/>
        </w:rPr>
        <w:t xml:space="preserve"> вины в совершении правонарушения учитывается в качестве обстоятельства, смягчающего административную ответственность.</w:t>
      </w:r>
    </w:p>
    <w:p w:rsidR="00A70EDD" w:rsidRPr="00FC5517" w:rsidP="00FC5517" w14:paraId="6AB22221" w14:textId="72618D77">
      <w:pPr>
        <w:ind w:firstLine="709"/>
        <w:jc w:val="both"/>
        <w:rPr>
          <w:color w:val="000000"/>
          <w:sz w:val="26"/>
          <w:szCs w:val="26"/>
        </w:rPr>
      </w:pPr>
      <w:r w:rsidRPr="00FC5517">
        <w:rPr>
          <w:color w:val="000000"/>
          <w:sz w:val="26"/>
          <w:szCs w:val="26"/>
        </w:rPr>
        <w:t xml:space="preserve">Между тем, </w:t>
      </w:r>
      <w:r w:rsidRPr="00FC5517" w:rsidR="00724910">
        <w:rPr>
          <w:sz w:val="26"/>
          <w:szCs w:val="26"/>
        </w:rPr>
        <w:t>Макаревич В.Л.</w:t>
      </w:r>
      <w:r w:rsidRPr="00FC5517">
        <w:rPr>
          <w:sz w:val="26"/>
          <w:szCs w:val="26"/>
        </w:rPr>
        <w:t xml:space="preserve"> </w:t>
      </w:r>
      <w:r w:rsidRPr="00FC5517">
        <w:rPr>
          <w:color w:val="000000"/>
          <w:sz w:val="26"/>
          <w:szCs w:val="26"/>
        </w:rPr>
        <w:t xml:space="preserve">ранее совершал однородные административные правонарушения, что учитывается в качестве обстоятельства, отягчающего административную ответственность.   </w:t>
      </w:r>
    </w:p>
    <w:p w:rsidR="00CA1FE2" w:rsidRPr="00CA1FE2" w:rsidP="00FC5517" w14:paraId="6272F55C" w14:textId="77777777">
      <w:pPr>
        <w:ind w:firstLine="709"/>
        <w:jc w:val="both"/>
        <w:rPr>
          <w:color w:val="000000" w:themeColor="text1"/>
          <w:sz w:val="26"/>
          <w:szCs w:val="26"/>
        </w:rPr>
      </w:pPr>
      <w:r w:rsidRPr="00CA1FE2">
        <w:rPr>
          <w:color w:val="000000" w:themeColor="text1"/>
          <w:sz w:val="26"/>
          <w:szCs w:val="26"/>
        </w:rPr>
        <w:t>В силу </w:t>
      </w:r>
      <w:hyperlink r:id="rId5" w:anchor="/document/12125267/entry/3902" w:history="1">
        <w:r w:rsidRPr="00CA1FE2">
          <w:rPr>
            <w:rStyle w:val="Hyperlink"/>
            <w:color w:val="000000" w:themeColor="text1"/>
            <w:sz w:val="26"/>
            <w:szCs w:val="26"/>
            <w:u w:val="none"/>
          </w:rPr>
          <w:t>ч. 2 статьи 3.9</w:t>
        </w:r>
      </w:hyperlink>
      <w:r w:rsidRPr="00CA1FE2">
        <w:rPr>
          <w:color w:val="000000" w:themeColor="text1"/>
          <w:sz w:val="26"/>
          <w:szCs w:val="26"/>
        </w:rPr>
        <w:t xml:space="preserve">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w:t>
      </w:r>
      <w:r w:rsidRPr="00CA1FE2">
        <w:rPr>
          <w:color w:val="000000" w:themeColor="text1"/>
          <w:sz w:val="26"/>
          <w:szCs w:val="26"/>
        </w:rPr>
        <w:t>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CA1FE2" w:rsidRPr="00FC5517" w:rsidP="00FC5517" w14:paraId="71033448" w14:textId="04EB1B2B">
      <w:pPr>
        <w:ind w:firstLine="709"/>
        <w:jc w:val="both"/>
        <w:rPr>
          <w:color w:val="000000" w:themeColor="text1"/>
          <w:sz w:val="26"/>
          <w:szCs w:val="26"/>
        </w:rPr>
      </w:pPr>
      <w:r w:rsidRPr="00CA1FE2">
        <w:rPr>
          <w:color w:val="000000" w:themeColor="text1"/>
          <w:sz w:val="26"/>
          <w:szCs w:val="26"/>
        </w:rPr>
        <w:t xml:space="preserve">Обстоятельств, препятствующих назначению наказания в виде административного ареста, в отношении </w:t>
      </w:r>
      <w:r w:rsidRPr="00FC5517">
        <w:rPr>
          <w:color w:val="000000" w:themeColor="text1"/>
          <w:sz w:val="26"/>
          <w:szCs w:val="26"/>
        </w:rPr>
        <w:t>Макаревича В.Л.</w:t>
      </w:r>
      <w:r w:rsidRPr="00CA1FE2">
        <w:rPr>
          <w:color w:val="000000" w:themeColor="text1"/>
          <w:sz w:val="26"/>
          <w:szCs w:val="26"/>
        </w:rPr>
        <w:t xml:space="preserve"> при рассмотрении настоящего дела не установлено.</w:t>
      </w:r>
    </w:p>
    <w:p w:rsidR="00AF6058" w:rsidRPr="00FC5517" w:rsidP="00FC5517" w14:paraId="06AD1AA7" w14:textId="7E3CC0DF">
      <w:pPr>
        <w:ind w:firstLine="709"/>
        <w:jc w:val="both"/>
        <w:rPr>
          <w:color w:val="000000"/>
          <w:sz w:val="26"/>
          <w:szCs w:val="26"/>
        </w:rPr>
      </w:pPr>
      <w:r w:rsidRPr="00FC5517">
        <w:rPr>
          <w:color w:val="000000"/>
          <w:sz w:val="26"/>
          <w:szCs w:val="26"/>
        </w:rPr>
        <w:t xml:space="preserve">Более мягкими видами наказания, не связанными с изоляцией от общества, вернуть </w:t>
      </w:r>
      <w:r w:rsidRPr="00FC5517" w:rsidR="00724910">
        <w:rPr>
          <w:color w:val="000000"/>
          <w:sz w:val="26"/>
          <w:szCs w:val="26"/>
        </w:rPr>
        <w:t>Макаревича В.Л</w:t>
      </w:r>
      <w:r w:rsidRPr="00FC5517">
        <w:rPr>
          <w:color w:val="000000"/>
          <w:sz w:val="26"/>
          <w:szCs w:val="26"/>
        </w:rPr>
        <w:t>. к законопослушному поведению не представляется возможным. Он систематически допускает нарушение запретов административного надзора, официально не трудоустроен</w:t>
      </w:r>
      <w:r w:rsidRPr="00FC5517" w:rsidR="00CA1FE2">
        <w:rPr>
          <w:color w:val="000000"/>
          <w:sz w:val="26"/>
          <w:szCs w:val="26"/>
        </w:rPr>
        <w:t>, живет за счет случайных заработков</w:t>
      </w:r>
      <w:r w:rsidRPr="00FC5517" w:rsidR="00FC5517">
        <w:rPr>
          <w:color w:val="000000"/>
          <w:sz w:val="26"/>
          <w:szCs w:val="26"/>
        </w:rPr>
        <w:t>, в браке не состоит, несовершеннолетних детей на иждивении не имеет</w:t>
      </w:r>
      <w:r w:rsidRPr="00FC5517">
        <w:rPr>
          <w:color w:val="000000"/>
          <w:sz w:val="26"/>
          <w:szCs w:val="26"/>
        </w:rPr>
        <w:t xml:space="preserve">. </w:t>
      </w:r>
    </w:p>
    <w:p w:rsidR="00AF6058" w:rsidRPr="00FC5517" w:rsidP="00FC5517" w14:paraId="7F1454EA" w14:textId="426CB9F3">
      <w:pPr>
        <w:pStyle w:val="BodyText2"/>
        <w:spacing w:after="0" w:line="240" w:lineRule="auto"/>
        <w:ind w:firstLine="709"/>
        <w:jc w:val="both"/>
        <w:rPr>
          <w:color w:val="000000" w:themeColor="text1"/>
          <w:sz w:val="26"/>
          <w:szCs w:val="26"/>
        </w:rPr>
      </w:pPr>
      <w:r w:rsidRPr="00FC5517">
        <w:rPr>
          <w:color w:val="000000" w:themeColor="text1"/>
          <w:sz w:val="26"/>
          <w:szCs w:val="26"/>
        </w:rPr>
        <w:t xml:space="preserve">В установленных обстоятельствах, для достижения целей административного наказания, </w:t>
      </w:r>
      <w:r w:rsidRPr="00FC5517" w:rsidR="00724910">
        <w:rPr>
          <w:color w:val="000000" w:themeColor="text1"/>
          <w:sz w:val="26"/>
          <w:szCs w:val="26"/>
        </w:rPr>
        <w:t>Макаревичу В.Л.</w:t>
      </w:r>
      <w:r w:rsidRPr="00FC5517">
        <w:rPr>
          <w:color w:val="000000" w:themeColor="text1"/>
          <w:sz w:val="26"/>
          <w:szCs w:val="26"/>
        </w:rPr>
        <w:t xml:space="preserve"> </w:t>
      </w:r>
      <w:r w:rsidRPr="00FC5517">
        <w:rPr>
          <w:color w:val="000000"/>
          <w:sz w:val="26"/>
          <w:szCs w:val="26"/>
        </w:rPr>
        <w:t>следует назначить административный арест</w:t>
      </w:r>
      <w:r w:rsidRPr="00FC5517">
        <w:rPr>
          <w:color w:val="000000" w:themeColor="text1"/>
          <w:sz w:val="26"/>
          <w:szCs w:val="26"/>
        </w:rPr>
        <w:t xml:space="preserve">. Препятствий к назначению такого наказания в судебном заседании не установлено, </w:t>
      </w:r>
      <w:r w:rsidRPr="00FC5517" w:rsidR="00E7141F">
        <w:rPr>
          <w:color w:val="000000" w:themeColor="text1"/>
          <w:sz w:val="26"/>
          <w:szCs w:val="26"/>
        </w:rPr>
        <w:t>Макаревичем В.Л.</w:t>
      </w:r>
      <w:r w:rsidRPr="00FC5517">
        <w:rPr>
          <w:color w:val="000000" w:themeColor="text1"/>
          <w:sz w:val="26"/>
          <w:szCs w:val="26"/>
        </w:rPr>
        <w:t xml:space="preserve"> не озвучено.   </w:t>
      </w:r>
    </w:p>
    <w:p w:rsidR="00AF6058" w:rsidRPr="00FC5517" w:rsidP="00FC5517" w14:paraId="4A0A986F" w14:textId="77777777">
      <w:pPr>
        <w:shd w:val="clear" w:color="auto" w:fill="FFFFFF"/>
        <w:ind w:firstLine="709"/>
        <w:jc w:val="both"/>
        <w:rPr>
          <w:color w:val="000000"/>
          <w:spacing w:val="-1"/>
          <w:sz w:val="26"/>
          <w:szCs w:val="26"/>
        </w:rPr>
      </w:pPr>
      <w:r w:rsidRPr="00FC5517">
        <w:rPr>
          <w:color w:val="000000"/>
          <w:spacing w:val="-1"/>
          <w:sz w:val="26"/>
          <w:szCs w:val="26"/>
        </w:rPr>
        <w:t>На   основании   изложенного, руководствуясь   ч.1   ст.29.10   КоАП РФ,</w:t>
      </w:r>
    </w:p>
    <w:p w:rsidR="00FC5517" w:rsidP="00FC5517" w14:paraId="0623871D" w14:textId="77777777">
      <w:pPr>
        <w:shd w:val="clear" w:color="auto" w:fill="FFFFFF"/>
        <w:tabs>
          <w:tab w:val="left" w:pos="0"/>
        </w:tabs>
        <w:ind w:firstLine="709"/>
        <w:jc w:val="center"/>
        <w:rPr>
          <w:color w:val="000000"/>
          <w:spacing w:val="-1"/>
          <w:sz w:val="26"/>
          <w:szCs w:val="26"/>
        </w:rPr>
      </w:pPr>
    </w:p>
    <w:p w:rsidR="00AF6058" w:rsidRPr="00FC5517" w:rsidP="00FC5517" w14:paraId="1386A4E2" w14:textId="3FCBBD22">
      <w:pPr>
        <w:shd w:val="clear" w:color="auto" w:fill="FFFFFF"/>
        <w:tabs>
          <w:tab w:val="left" w:pos="0"/>
        </w:tabs>
        <w:ind w:firstLine="709"/>
        <w:jc w:val="center"/>
        <w:rPr>
          <w:color w:val="000000"/>
          <w:spacing w:val="-1"/>
          <w:sz w:val="26"/>
          <w:szCs w:val="26"/>
        </w:rPr>
      </w:pPr>
      <w:r w:rsidRPr="00FC5517">
        <w:rPr>
          <w:color w:val="000000"/>
          <w:spacing w:val="-1"/>
          <w:sz w:val="26"/>
          <w:szCs w:val="26"/>
        </w:rPr>
        <w:t>ПОСТАНОВИЛ:</w:t>
      </w:r>
    </w:p>
    <w:p w:rsidR="00AF6058" w:rsidRPr="00FC5517" w:rsidP="00FC5517" w14:paraId="2F701B50" w14:textId="77777777">
      <w:pPr>
        <w:shd w:val="clear" w:color="auto" w:fill="FFFFFF"/>
        <w:tabs>
          <w:tab w:val="left" w:pos="0"/>
        </w:tabs>
        <w:ind w:firstLine="709"/>
        <w:jc w:val="both"/>
        <w:rPr>
          <w:color w:val="000000"/>
          <w:spacing w:val="-1"/>
          <w:sz w:val="26"/>
          <w:szCs w:val="26"/>
        </w:rPr>
      </w:pPr>
    </w:p>
    <w:p w:rsidR="00AF6058" w:rsidRPr="00FC5517" w:rsidP="00FC5517" w14:paraId="7AD4A227" w14:textId="4ED7DBED">
      <w:pPr>
        <w:shd w:val="clear" w:color="auto" w:fill="FFFFFF"/>
        <w:ind w:firstLine="709"/>
        <w:jc w:val="both"/>
        <w:rPr>
          <w:i/>
          <w:sz w:val="26"/>
          <w:szCs w:val="26"/>
        </w:rPr>
      </w:pPr>
      <w:r w:rsidRPr="00FC5517">
        <w:rPr>
          <w:sz w:val="26"/>
          <w:szCs w:val="26"/>
        </w:rPr>
        <w:t xml:space="preserve">Признать </w:t>
      </w:r>
      <w:r w:rsidRPr="00FC5517" w:rsidR="00E7141F">
        <w:rPr>
          <w:color w:val="000000"/>
          <w:spacing w:val="-3"/>
          <w:sz w:val="26"/>
          <w:szCs w:val="26"/>
        </w:rPr>
        <w:t>Макаревича Вячеслава Леонидовича</w:t>
      </w:r>
      <w:r w:rsidRPr="00FC5517">
        <w:rPr>
          <w:color w:val="000000"/>
          <w:spacing w:val="-3"/>
          <w:sz w:val="26"/>
          <w:szCs w:val="26"/>
        </w:rPr>
        <w:t xml:space="preserve"> </w:t>
      </w:r>
      <w:r w:rsidRPr="00FC5517">
        <w:rPr>
          <w:sz w:val="26"/>
          <w:szCs w:val="26"/>
        </w:rPr>
        <w:t xml:space="preserve">виновным в совершении административного правонарушения, предусмотренного ч. 3 ст. 19.24 КоАП РФ и назначить ему </w:t>
      </w:r>
      <w:r w:rsidRPr="00FC5517">
        <w:rPr>
          <w:color w:val="000000" w:themeColor="text1"/>
          <w:sz w:val="26"/>
          <w:szCs w:val="26"/>
        </w:rPr>
        <w:t xml:space="preserve">административное наказание в виде </w:t>
      </w:r>
      <w:r w:rsidRPr="00FC5517" w:rsidR="00CA1FE2">
        <w:rPr>
          <w:color w:val="000000" w:themeColor="text1"/>
          <w:sz w:val="26"/>
          <w:szCs w:val="26"/>
        </w:rPr>
        <w:t>12</w:t>
      </w:r>
      <w:r w:rsidRPr="00FC5517">
        <w:rPr>
          <w:color w:val="000000" w:themeColor="text1"/>
          <w:sz w:val="26"/>
          <w:szCs w:val="26"/>
        </w:rPr>
        <w:t xml:space="preserve"> </w:t>
      </w:r>
      <w:r w:rsidRPr="00FC5517">
        <w:rPr>
          <w:sz w:val="26"/>
          <w:szCs w:val="26"/>
        </w:rPr>
        <w:t xml:space="preserve">суток административного ареста. </w:t>
      </w:r>
    </w:p>
    <w:p w:rsidR="00AF6058" w:rsidRPr="00FC5517" w:rsidP="00FC5517" w14:paraId="4A5DA70E" w14:textId="2AEA93A0">
      <w:pPr>
        <w:pStyle w:val="BodyText"/>
        <w:ind w:firstLine="709"/>
        <w:jc w:val="both"/>
        <w:rPr>
          <w:sz w:val="26"/>
          <w:szCs w:val="26"/>
        </w:rPr>
      </w:pPr>
      <w:r w:rsidRPr="00FC5517">
        <w:rPr>
          <w:sz w:val="26"/>
          <w:szCs w:val="26"/>
        </w:rPr>
        <w:t xml:space="preserve">Срок административного ареста исчислять с </w:t>
      </w:r>
      <w:r w:rsidRPr="00FC5517" w:rsidR="00CA1FE2">
        <w:rPr>
          <w:sz w:val="26"/>
          <w:szCs w:val="26"/>
        </w:rPr>
        <w:t>15</w:t>
      </w:r>
      <w:r w:rsidRPr="00FC5517">
        <w:rPr>
          <w:sz w:val="26"/>
          <w:szCs w:val="26"/>
        </w:rPr>
        <w:t>:</w:t>
      </w:r>
      <w:r w:rsidR="005F2900">
        <w:rPr>
          <w:sz w:val="26"/>
          <w:szCs w:val="26"/>
        </w:rPr>
        <w:t>30</w:t>
      </w:r>
      <w:r w:rsidRPr="00FC5517" w:rsidR="008E4A54">
        <w:rPr>
          <w:sz w:val="26"/>
          <w:szCs w:val="26"/>
        </w:rPr>
        <w:t xml:space="preserve"> час.</w:t>
      </w:r>
      <w:r w:rsidRPr="00FC5517">
        <w:rPr>
          <w:sz w:val="26"/>
          <w:szCs w:val="26"/>
        </w:rPr>
        <w:t xml:space="preserve"> </w:t>
      </w:r>
      <w:r w:rsidRPr="00FC5517" w:rsidR="00CA1FE2">
        <w:rPr>
          <w:sz w:val="26"/>
          <w:szCs w:val="26"/>
        </w:rPr>
        <w:t>02.04.2026.</w:t>
      </w:r>
    </w:p>
    <w:p w:rsidR="00FC5517" w:rsidRPr="00FC5517" w:rsidP="00FC5517" w14:paraId="1205DBD4" w14:textId="249237FC">
      <w:pPr>
        <w:pStyle w:val="BodyText"/>
        <w:ind w:firstLine="709"/>
        <w:jc w:val="both"/>
        <w:rPr>
          <w:sz w:val="26"/>
          <w:szCs w:val="26"/>
        </w:rPr>
      </w:pPr>
      <w:r w:rsidRPr="00FC5517">
        <w:rPr>
          <w:sz w:val="26"/>
          <w:szCs w:val="26"/>
        </w:rPr>
        <w:t>В срок наказания зачесть время задержания с 19:50 час. 01.04.2026 по 11:05 час. 02.04.2026.</w:t>
      </w:r>
    </w:p>
    <w:p w:rsidR="00AF6058" w:rsidRPr="00FC5517" w:rsidP="00FC5517" w14:paraId="05DEABB7" w14:textId="77777777">
      <w:pPr>
        <w:widowControl/>
        <w:ind w:firstLine="709"/>
        <w:jc w:val="both"/>
        <w:rPr>
          <w:i/>
          <w:color w:val="000000"/>
          <w:spacing w:val="-4"/>
          <w:sz w:val="26"/>
          <w:szCs w:val="26"/>
        </w:rPr>
      </w:pPr>
      <w:r w:rsidRPr="00FC5517">
        <w:rPr>
          <w:sz w:val="26"/>
          <w:szCs w:val="26"/>
        </w:rPr>
        <w:t xml:space="preserve">Исполнение постановления возложить на начальника ОМВД России по </w:t>
      </w:r>
      <w:r w:rsidRPr="00FC5517">
        <w:rPr>
          <w:sz w:val="26"/>
          <w:szCs w:val="26"/>
        </w:rPr>
        <w:t>г.Лангепасу</w:t>
      </w:r>
      <w:r w:rsidRPr="00FC5517">
        <w:rPr>
          <w:sz w:val="26"/>
          <w:szCs w:val="26"/>
        </w:rPr>
        <w:t>, которого обязать направить в адрес мирового судьи информацию об исполнении постановления</w:t>
      </w:r>
      <w:r w:rsidRPr="00FC5517">
        <w:rPr>
          <w:color w:val="000000"/>
          <w:spacing w:val="-4"/>
          <w:sz w:val="26"/>
          <w:szCs w:val="26"/>
        </w:rPr>
        <w:t xml:space="preserve">. </w:t>
      </w:r>
    </w:p>
    <w:p w:rsidR="00AF6058" w:rsidRPr="00FC5517" w:rsidP="00FC5517" w14:paraId="4A6E46F9" w14:textId="77777777">
      <w:pPr>
        <w:pStyle w:val="BodyText"/>
        <w:ind w:firstLine="709"/>
        <w:jc w:val="both"/>
        <w:rPr>
          <w:sz w:val="26"/>
          <w:szCs w:val="26"/>
        </w:rPr>
      </w:pPr>
      <w:r w:rsidRPr="00FC5517">
        <w:rPr>
          <w:iCs/>
          <w:sz w:val="26"/>
          <w:szCs w:val="26"/>
        </w:rPr>
        <w:t xml:space="preserve">Постановление может быть обжаловано в течение десяти суток со дня получения его копии в </w:t>
      </w:r>
      <w:r w:rsidRPr="00FC5517">
        <w:rPr>
          <w:iCs/>
          <w:sz w:val="26"/>
          <w:szCs w:val="26"/>
        </w:rPr>
        <w:t>Лангепасский</w:t>
      </w:r>
      <w:r w:rsidRPr="00FC5517">
        <w:rPr>
          <w:sz w:val="26"/>
          <w:szCs w:val="26"/>
        </w:rPr>
        <w:t xml:space="preserve"> городской суд. </w:t>
      </w:r>
    </w:p>
    <w:p w:rsidR="00AF6058" w:rsidRPr="00FC5517" w:rsidP="00FC5517" w14:paraId="03A5A0D8" w14:textId="77777777">
      <w:pPr>
        <w:shd w:val="clear" w:color="auto" w:fill="FFFFFF"/>
        <w:ind w:firstLine="709"/>
        <w:jc w:val="both"/>
        <w:rPr>
          <w:color w:val="000000"/>
          <w:spacing w:val="4"/>
          <w:sz w:val="26"/>
          <w:szCs w:val="26"/>
        </w:rPr>
      </w:pPr>
    </w:p>
    <w:p w:rsidR="00AF6058" w:rsidRPr="00FC5517" w:rsidP="00FC5517" w14:paraId="04181E8B" w14:textId="36E9350A">
      <w:pPr>
        <w:shd w:val="clear" w:color="auto" w:fill="FFFFFF"/>
        <w:ind w:firstLine="709"/>
        <w:jc w:val="both"/>
        <w:rPr>
          <w:color w:val="000000"/>
          <w:spacing w:val="4"/>
          <w:sz w:val="26"/>
          <w:szCs w:val="26"/>
        </w:rPr>
      </w:pPr>
      <w:r w:rsidRPr="00FC5517">
        <w:rPr>
          <w:color w:val="000000"/>
          <w:spacing w:val="4"/>
          <w:sz w:val="26"/>
          <w:szCs w:val="26"/>
        </w:rPr>
        <w:t xml:space="preserve">Мировой судья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 xml:space="preserve"> </w:t>
      </w:r>
      <w:r w:rsidRPr="00FC5517">
        <w:rPr>
          <w:color w:val="000000"/>
          <w:spacing w:val="4"/>
          <w:sz w:val="26"/>
          <w:szCs w:val="26"/>
        </w:rPr>
        <w:t xml:space="preserve">Д.Н. Крючкова </w:t>
      </w:r>
    </w:p>
    <w:p w:rsidR="00AF6058" w:rsidRPr="00B26E03" w:rsidP="00B26E03" w14:paraId="11763947" w14:textId="1764F187">
      <w:pPr>
        <w:shd w:val="clear" w:color="auto" w:fill="FFFFFF"/>
        <w:ind w:firstLine="709"/>
        <w:jc w:val="both"/>
        <w:rPr>
          <w:color w:val="000000"/>
          <w:spacing w:val="4"/>
          <w:sz w:val="26"/>
          <w:szCs w:val="26"/>
        </w:rPr>
      </w:pPr>
      <w:r w:rsidRPr="00FC5517">
        <w:rPr>
          <w:color w:val="000000"/>
          <w:spacing w:val="4"/>
          <w:sz w:val="26"/>
          <w:szCs w:val="26"/>
        </w:rPr>
        <w:t xml:space="preserve">Копия верна. Мировой судья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ab/>
      </w:r>
      <w:r w:rsidRPr="00FC5517">
        <w:rPr>
          <w:color w:val="000000"/>
          <w:spacing w:val="4"/>
          <w:sz w:val="26"/>
          <w:szCs w:val="26"/>
        </w:rPr>
        <w:t xml:space="preserve">     </w:t>
      </w:r>
      <w:r w:rsidRPr="00FC5517" w:rsidR="00E7141F">
        <w:rPr>
          <w:color w:val="000000"/>
          <w:spacing w:val="4"/>
          <w:sz w:val="26"/>
          <w:szCs w:val="26"/>
        </w:rPr>
        <w:t xml:space="preserve"> </w:t>
      </w:r>
      <w:r w:rsidRPr="00FC5517">
        <w:rPr>
          <w:color w:val="000000"/>
          <w:spacing w:val="4"/>
          <w:sz w:val="26"/>
          <w:szCs w:val="26"/>
        </w:rPr>
        <w:t xml:space="preserve">Д.Н. Крючкова </w:t>
      </w:r>
    </w:p>
    <w:p w:rsidR="00A70EDD" w:rsidRPr="00FC5517" w:rsidP="007157C5" w14:paraId="774E6E80" w14:textId="77777777">
      <w:pPr>
        <w:jc w:val="both"/>
        <w:rPr>
          <w:sz w:val="26"/>
          <w:szCs w:val="26"/>
        </w:rPr>
      </w:pPr>
    </w:p>
    <w:sectPr w:rsidSect="00FC5517">
      <w:headerReference w:type="default" r:id="rId8"/>
      <w:pgSz w:w="11909" w:h="16834"/>
      <w:pgMar w:top="851" w:right="851" w:bottom="851" w:left="1418"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7620282"/>
      <w:docPartObj>
        <w:docPartGallery w:val="Page Numbers (Top of Page)"/>
        <w:docPartUnique/>
      </w:docPartObj>
    </w:sdtPr>
    <w:sdtContent>
      <w:p w:rsidR="000941CD" w14:paraId="0BFEBE10" w14:textId="0F490877">
        <w:pPr>
          <w:pStyle w:val="Header"/>
          <w:jc w:val="right"/>
        </w:pPr>
        <w:r>
          <w:fldChar w:fldCharType="begin"/>
        </w:r>
        <w:r>
          <w:instrText>PAGE   \* MERGEFORMAT</w:instrText>
        </w:r>
        <w:r>
          <w:fldChar w:fldCharType="separate"/>
        </w:r>
        <w:r w:rsidR="000A559D">
          <w:rPr>
            <w:noProof/>
          </w:rPr>
          <w:t>5</w:t>
        </w:r>
        <w:r>
          <w:fldChar w:fldCharType="end"/>
        </w:r>
      </w:p>
    </w:sdtContent>
  </w:sdt>
  <w:p w:rsidR="000941CD" w14:paraId="307CD0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740C"/>
    <w:rsid w:val="00007BA4"/>
    <w:rsid w:val="00013127"/>
    <w:rsid w:val="0001406A"/>
    <w:rsid w:val="0001641B"/>
    <w:rsid w:val="00016468"/>
    <w:rsid w:val="00017213"/>
    <w:rsid w:val="00022AE7"/>
    <w:rsid w:val="0002602C"/>
    <w:rsid w:val="00027D3B"/>
    <w:rsid w:val="00042B87"/>
    <w:rsid w:val="0004606C"/>
    <w:rsid w:val="00047767"/>
    <w:rsid w:val="00052F2D"/>
    <w:rsid w:val="00052F48"/>
    <w:rsid w:val="00054853"/>
    <w:rsid w:val="00055859"/>
    <w:rsid w:val="00057C13"/>
    <w:rsid w:val="000603EA"/>
    <w:rsid w:val="000610F6"/>
    <w:rsid w:val="00063B60"/>
    <w:rsid w:val="00063D49"/>
    <w:rsid w:val="000713F0"/>
    <w:rsid w:val="00072991"/>
    <w:rsid w:val="00073989"/>
    <w:rsid w:val="00073C70"/>
    <w:rsid w:val="00076C1C"/>
    <w:rsid w:val="00083723"/>
    <w:rsid w:val="000840B9"/>
    <w:rsid w:val="000864FD"/>
    <w:rsid w:val="000941CD"/>
    <w:rsid w:val="000A4504"/>
    <w:rsid w:val="000A559D"/>
    <w:rsid w:val="000B0CFB"/>
    <w:rsid w:val="000B2B2B"/>
    <w:rsid w:val="000B4D3A"/>
    <w:rsid w:val="000B7F1B"/>
    <w:rsid w:val="000C01F0"/>
    <w:rsid w:val="000C0531"/>
    <w:rsid w:val="000C0896"/>
    <w:rsid w:val="000C501F"/>
    <w:rsid w:val="000C51ED"/>
    <w:rsid w:val="000C536B"/>
    <w:rsid w:val="000C57BD"/>
    <w:rsid w:val="000C7070"/>
    <w:rsid w:val="000C7E53"/>
    <w:rsid w:val="000D56C2"/>
    <w:rsid w:val="000D75B7"/>
    <w:rsid w:val="000E0EFF"/>
    <w:rsid w:val="000E356A"/>
    <w:rsid w:val="000E76A4"/>
    <w:rsid w:val="000F0053"/>
    <w:rsid w:val="000F433A"/>
    <w:rsid w:val="00102205"/>
    <w:rsid w:val="001052D1"/>
    <w:rsid w:val="0011259C"/>
    <w:rsid w:val="00113E47"/>
    <w:rsid w:val="0011649E"/>
    <w:rsid w:val="001177EA"/>
    <w:rsid w:val="0012088F"/>
    <w:rsid w:val="00123763"/>
    <w:rsid w:val="0012598A"/>
    <w:rsid w:val="00131610"/>
    <w:rsid w:val="00146A20"/>
    <w:rsid w:val="0014718E"/>
    <w:rsid w:val="001536E8"/>
    <w:rsid w:val="00154681"/>
    <w:rsid w:val="00155879"/>
    <w:rsid w:val="001562FC"/>
    <w:rsid w:val="00160714"/>
    <w:rsid w:val="0016732E"/>
    <w:rsid w:val="001755F3"/>
    <w:rsid w:val="00175617"/>
    <w:rsid w:val="00180ADE"/>
    <w:rsid w:val="00186CCC"/>
    <w:rsid w:val="00187225"/>
    <w:rsid w:val="00190130"/>
    <w:rsid w:val="001924F4"/>
    <w:rsid w:val="00195027"/>
    <w:rsid w:val="00195368"/>
    <w:rsid w:val="001A0661"/>
    <w:rsid w:val="001A4288"/>
    <w:rsid w:val="001A646A"/>
    <w:rsid w:val="001A6E53"/>
    <w:rsid w:val="001B0434"/>
    <w:rsid w:val="001B0CF5"/>
    <w:rsid w:val="001B0F4E"/>
    <w:rsid w:val="001B492D"/>
    <w:rsid w:val="001C59BF"/>
    <w:rsid w:val="001C6911"/>
    <w:rsid w:val="001D09F3"/>
    <w:rsid w:val="001E651C"/>
    <w:rsid w:val="001F2C6D"/>
    <w:rsid w:val="001F67A3"/>
    <w:rsid w:val="001F6B48"/>
    <w:rsid w:val="002016E9"/>
    <w:rsid w:val="00201E38"/>
    <w:rsid w:val="00206875"/>
    <w:rsid w:val="00207EFE"/>
    <w:rsid w:val="0021123E"/>
    <w:rsid w:val="0021397B"/>
    <w:rsid w:val="002152AC"/>
    <w:rsid w:val="00216F28"/>
    <w:rsid w:val="00221D6D"/>
    <w:rsid w:val="00226005"/>
    <w:rsid w:val="002303DB"/>
    <w:rsid w:val="00232EE6"/>
    <w:rsid w:val="0023320D"/>
    <w:rsid w:val="0023325E"/>
    <w:rsid w:val="0023733B"/>
    <w:rsid w:val="00240DB3"/>
    <w:rsid w:val="00240FFA"/>
    <w:rsid w:val="0024102E"/>
    <w:rsid w:val="00243C7D"/>
    <w:rsid w:val="00245DF9"/>
    <w:rsid w:val="00250DCF"/>
    <w:rsid w:val="002516A2"/>
    <w:rsid w:val="0025255E"/>
    <w:rsid w:val="00252D2C"/>
    <w:rsid w:val="00253AE6"/>
    <w:rsid w:val="00253BAD"/>
    <w:rsid w:val="00253D3D"/>
    <w:rsid w:val="0025515F"/>
    <w:rsid w:val="002551FB"/>
    <w:rsid w:val="002629F2"/>
    <w:rsid w:val="00265058"/>
    <w:rsid w:val="00265511"/>
    <w:rsid w:val="00266214"/>
    <w:rsid w:val="0027050F"/>
    <w:rsid w:val="00277F00"/>
    <w:rsid w:val="00280084"/>
    <w:rsid w:val="0028283C"/>
    <w:rsid w:val="00283808"/>
    <w:rsid w:val="00283BB0"/>
    <w:rsid w:val="00287C53"/>
    <w:rsid w:val="00292146"/>
    <w:rsid w:val="0029261C"/>
    <w:rsid w:val="002954D5"/>
    <w:rsid w:val="002965A5"/>
    <w:rsid w:val="00297B58"/>
    <w:rsid w:val="002A0134"/>
    <w:rsid w:val="002A1023"/>
    <w:rsid w:val="002A2F65"/>
    <w:rsid w:val="002A5111"/>
    <w:rsid w:val="002A5928"/>
    <w:rsid w:val="002B4A01"/>
    <w:rsid w:val="002C75BB"/>
    <w:rsid w:val="002D1968"/>
    <w:rsid w:val="002E11C5"/>
    <w:rsid w:val="002E2164"/>
    <w:rsid w:val="002E538F"/>
    <w:rsid w:val="002F7718"/>
    <w:rsid w:val="003012B4"/>
    <w:rsid w:val="0030270A"/>
    <w:rsid w:val="00310298"/>
    <w:rsid w:val="00313588"/>
    <w:rsid w:val="00316AA2"/>
    <w:rsid w:val="0032413F"/>
    <w:rsid w:val="0032599A"/>
    <w:rsid w:val="00336B2B"/>
    <w:rsid w:val="003437D2"/>
    <w:rsid w:val="00343BE3"/>
    <w:rsid w:val="00347E29"/>
    <w:rsid w:val="0035400C"/>
    <w:rsid w:val="00356F82"/>
    <w:rsid w:val="00357D02"/>
    <w:rsid w:val="00357E68"/>
    <w:rsid w:val="003600E1"/>
    <w:rsid w:val="0036738C"/>
    <w:rsid w:val="0037009C"/>
    <w:rsid w:val="00372BBF"/>
    <w:rsid w:val="00373330"/>
    <w:rsid w:val="00374CE1"/>
    <w:rsid w:val="00377BE8"/>
    <w:rsid w:val="00377E66"/>
    <w:rsid w:val="0038253F"/>
    <w:rsid w:val="00384E7F"/>
    <w:rsid w:val="00385106"/>
    <w:rsid w:val="00385EBD"/>
    <w:rsid w:val="00387AB3"/>
    <w:rsid w:val="00391A20"/>
    <w:rsid w:val="00393D1D"/>
    <w:rsid w:val="003A4A51"/>
    <w:rsid w:val="003A5065"/>
    <w:rsid w:val="003A5BDA"/>
    <w:rsid w:val="003A696D"/>
    <w:rsid w:val="003A7560"/>
    <w:rsid w:val="003B2516"/>
    <w:rsid w:val="003B67A9"/>
    <w:rsid w:val="003C144E"/>
    <w:rsid w:val="003C6610"/>
    <w:rsid w:val="003C6A6D"/>
    <w:rsid w:val="003D0027"/>
    <w:rsid w:val="003D4703"/>
    <w:rsid w:val="003D4FA2"/>
    <w:rsid w:val="003E0289"/>
    <w:rsid w:val="003E20D5"/>
    <w:rsid w:val="003E5C40"/>
    <w:rsid w:val="003E7672"/>
    <w:rsid w:val="003E7F26"/>
    <w:rsid w:val="003F0DD4"/>
    <w:rsid w:val="003F15A2"/>
    <w:rsid w:val="003F774B"/>
    <w:rsid w:val="00400971"/>
    <w:rsid w:val="00405430"/>
    <w:rsid w:val="0040643C"/>
    <w:rsid w:val="004107E3"/>
    <w:rsid w:val="00413DCD"/>
    <w:rsid w:val="00416221"/>
    <w:rsid w:val="004166C6"/>
    <w:rsid w:val="00421B7A"/>
    <w:rsid w:val="00422D8A"/>
    <w:rsid w:val="00422DF1"/>
    <w:rsid w:val="00425C25"/>
    <w:rsid w:val="004262E1"/>
    <w:rsid w:val="004276B0"/>
    <w:rsid w:val="00431AA1"/>
    <w:rsid w:val="00432B35"/>
    <w:rsid w:val="0043557D"/>
    <w:rsid w:val="00440210"/>
    <w:rsid w:val="004412DD"/>
    <w:rsid w:val="0044339F"/>
    <w:rsid w:val="00443792"/>
    <w:rsid w:val="004468FC"/>
    <w:rsid w:val="0044761E"/>
    <w:rsid w:val="004500A0"/>
    <w:rsid w:val="00450DC6"/>
    <w:rsid w:val="004519AE"/>
    <w:rsid w:val="004539CC"/>
    <w:rsid w:val="00455AB4"/>
    <w:rsid w:val="00455F24"/>
    <w:rsid w:val="004567D3"/>
    <w:rsid w:val="00456C51"/>
    <w:rsid w:val="00465339"/>
    <w:rsid w:val="00467B7D"/>
    <w:rsid w:val="00476706"/>
    <w:rsid w:val="00477300"/>
    <w:rsid w:val="00480188"/>
    <w:rsid w:val="00480BAA"/>
    <w:rsid w:val="0048126F"/>
    <w:rsid w:val="00483316"/>
    <w:rsid w:val="00490F67"/>
    <w:rsid w:val="00492AF4"/>
    <w:rsid w:val="004930B1"/>
    <w:rsid w:val="004933E5"/>
    <w:rsid w:val="00493E73"/>
    <w:rsid w:val="00494777"/>
    <w:rsid w:val="00496634"/>
    <w:rsid w:val="004A0EFB"/>
    <w:rsid w:val="004A1A1C"/>
    <w:rsid w:val="004A3870"/>
    <w:rsid w:val="004A4134"/>
    <w:rsid w:val="004B0253"/>
    <w:rsid w:val="004B0A04"/>
    <w:rsid w:val="004B179F"/>
    <w:rsid w:val="004B43DC"/>
    <w:rsid w:val="004B44DE"/>
    <w:rsid w:val="004B5A0C"/>
    <w:rsid w:val="004C4BC4"/>
    <w:rsid w:val="004C6755"/>
    <w:rsid w:val="004D0D62"/>
    <w:rsid w:val="004D5979"/>
    <w:rsid w:val="004D5E25"/>
    <w:rsid w:val="004E13A4"/>
    <w:rsid w:val="004E228C"/>
    <w:rsid w:val="004E550A"/>
    <w:rsid w:val="004E575B"/>
    <w:rsid w:val="004E5A7E"/>
    <w:rsid w:val="004E6A30"/>
    <w:rsid w:val="004E7238"/>
    <w:rsid w:val="004F2FF5"/>
    <w:rsid w:val="004F52B6"/>
    <w:rsid w:val="004F5CB6"/>
    <w:rsid w:val="004F6981"/>
    <w:rsid w:val="00500A57"/>
    <w:rsid w:val="00501592"/>
    <w:rsid w:val="00501C46"/>
    <w:rsid w:val="00502407"/>
    <w:rsid w:val="00507A37"/>
    <w:rsid w:val="00514394"/>
    <w:rsid w:val="00515308"/>
    <w:rsid w:val="005161C9"/>
    <w:rsid w:val="00522BFD"/>
    <w:rsid w:val="00523AA7"/>
    <w:rsid w:val="00530F0D"/>
    <w:rsid w:val="00531136"/>
    <w:rsid w:val="00532B60"/>
    <w:rsid w:val="00536BE0"/>
    <w:rsid w:val="00540433"/>
    <w:rsid w:val="005412BE"/>
    <w:rsid w:val="005417A4"/>
    <w:rsid w:val="0054640D"/>
    <w:rsid w:val="00547077"/>
    <w:rsid w:val="00550BB6"/>
    <w:rsid w:val="005521A7"/>
    <w:rsid w:val="00552ABF"/>
    <w:rsid w:val="0055341F"/>
    <w:rsid w:val="0055676D"/>
    <w:rsid w:val="0055799A"/>
    <w:rsid w:val="00560893"/>
    <w:rsid w:val="00562541"/>
    <w:rsid w:val="005721E7"/>
    <w:rsid w:val="00576744"/>
    <w:rsid w:val="00580724"/>
    <w:rsid w:val="00581AF7"/>
    <w:rsid w:val="00581B4F"/>
    <w:rsid w:val="005820FD"/>
    <w:rsid w:val="00591344"/>
    <w:rsid w:val="005924B0"/>
    <w:rsid w:val="0059596A"/>
    <w:rsid w:val="005A0AA8"/>
    <w:rsid w:val="005A1B7F"/>
    <w:rsid w:val="005A1ED9"/>
    <w:rsid w:val="005A2AA1"/>
    <w:rsid w:val="005A2C3A"/>
    <w:rsid w:val="005B088B"/>
    <w:rsid w:val="005B0E52"/>
    <w:rsid w:val="005B1447"/>
    <w:rsid w:val="005B1B1A"/>
    <w:rsid w:val="005B5E29"/>
    <w:rsid w:val="005B601F"/>
    <w:rsid w:val="005C1F20"/>
    <w:rsid w:val="005C2555"/>
    <w:rsid w:val="005C2DBF"/>
    <w:rsid w:val="005D08B4"/>
    <w:rsid w:val="005D0B97"/>
    <w:rsid w:val="005D117E"/>
    <w:rsid w:val="005D55B8"/>
    <w:rsid w:val="005D5BA5"/>
    <w:rsid w:val="005D74C7"/>
    <w:rsid w:val="005E0E1F"/>
    <w:rsid w:val="005E1E22"/>
    <w:rsid w:val="005E22A5"/>
    <w:rsid w:val="005E2E52"/>
    <w:rsid w:val="005E3056"/>
    <w:rsid w:val="005E5DCC"/>
    <w:rsid w:val="005E7099"/>
    <w:rsid w:val="005F0A6B"/>
    <w:rsid w:val="005F11BF"/>
    <w:rsid w:val="005F17BB"/>
    <w:rsid w:val="005F2900"/>
    <w:rsid w:val="005F5562"/>
    <w:rsid w:val="005F757D"/>
    <w:rsid w:val="00603563"/>
    <w:rsid w:val="00606560"/>
    <w:rsid w:val="0061261F"/>
    <w:rsid w:val="00621BF8"/>
    <w:rsid w:val="006225A1"/>
    <w:rsid w:val="006245C0"/>
    <w:rsid w:val="00624CAA"/>
    <w:rsid w:val="006250F6"/>
    <w:rsid w:val="00626A11"/>
    <w:rsid w:val="00630D51"/>
    <w:rsid w:val="00631F77"/>
    <w:rsid w:val="006347E2"/>
    <w:rsid w:val="006360F8"/>
    <w:rsid w:val="006400E0"/>
    <w:rsid w:val="00640184"/>
    <w:rsid w:val="00643CC3"/>
    <w:rsid w:val="00647EC8"/>
    <w:rsid w:val="0065099F"/>
    <w:rsid w:val="00655F05"/>
    <w:rsid w:val="006630AF"/>
    <w:rsid w:val="00663C97"/>
    <w:rsid w:val="00665EAC"/>
    <w:rsid w:val="006667C5"/>
    <w:rsid w:val="00670DDD"/>
    <w:rsid w:val="00672E02"/>
    <w:rsid w:val="00673A4A"/>
    <w:rsid w:val="00675944"/>
    <w:rsid w:val="0067638D"/>
    <w:rsid w:val="00676AA9"/>
    <w:rsid w:val="00680F8E"/>
    <w:rsid w:val="006849C6"/>
    <w:rsid w:val="00685924"/>
    <w:rsid w:val="0069189C"/>
    <w:rsid w:val="00692289"/>
    <w:rsid w:val="00696823"/>
    <w:rsid w:val="006977F1"/>
    <w:rsid w:val="006A39B1"/>
    <w:rsid w:val="006A443C"/>
    <w:rsid w:val="006A58E9"/>
    <w:rsid w:val="006A7911"/>
    <w:rsid w:val="006A7C7B"/>
    <w:rsid w:val="006B074A"/>
    <w:rsid w:val="006B25C5"/>
    <w:rsid w:val="006B3648"/>
    <w:rsid w:val="006C2EE5"/>
    <w:rsid w:val="006C3244"/>
    <w:rsid w:val="006C431B"/>
    <w:rsid w:val="006C5378"/>
    <w:rsid w:val="006D0C9B"/>
    <w:rsid w:val="006D11B0"/>
    <w:rsid w:val="006D4472"/>
    <w:rsid w:val="006D6F43"/>
    <w:rsid w:val="006E0B96"/>
    <w:rsid w:val="006E1290"/>
    <w:rsid w:val="006E331A"/>
    <w:rsid w:val="006E71B0"/>
    <w:rsid w:val="00701DC2"/>
    <w:rsid w:val="00702250"/>
    <w:rsid w:val="00705577"/>
    <w:rsid w:val="00707596"/>
    <w:rsid w:val="007120F0"/>
    <w:rsid w:val="0071257E"/>
    <w:rsid w:val="007153BC"/>
    <w:rsid w:val="007157C5"/>
    <w:rsid w:val="00717EAB"/>
    <w:rsid w:val="00721179"/>
    <w:rsid w:val="007215E4"/>
    <w:rsid w:val="00723F53"/>
    <w:rsid w:val="00724910"/>
    <w:rsid w:val="007261DF"/>
    <w:rsid w:val="00726DAE"/>
    <w:rsid w:val="00737141"/>
    <w:rsid w:val="00737239"/>
    <w:rsid w:val="00740F9C"/>
    <w:rsid w:val="00744FC5"/>
    <w:rsid w:val="007457C8"/>
    <w:rsid w:val="0074604F"/>
    <w:rsid w:val="007475AE"/>
    <w:rsid w:val="007477C4"/>
    <w:rsid w:val="00750768"/>
    <w:rsid w:val="00751347"/>
    <w:rsid w:val="00753DE8"/>
    <w:rsid w:val="00757496"/>
    <w:rsid w:val="0076190E"/>
    <w:rsid w:val="007623D6"/>
    <w:rsid w:val="00767538"/>
    <w:rsid w:val="0077197C"/>
    <w:rsid w:val="00771A10"/>
    <w:rsid w:val="007720FA"/>
    <w:rsid w:val="00776993"/>
    <w:rsid w:val="0077700C"/>
    <w:rsid w:val="00777543"/>
    <w:rsid w:val="00777F6B"/>
    <w:rsid w:val="00777F9D"/>
    <w:rsid w:val="00780AA9"/>
    <w:rsid w:val="00781C9E"/>
    <w:rsid w:val="00782A52"/>
    <w:rsid w:val="007866AB"/>
    <w:rsid w:val="00787FB0"/>
    <w:rsid w:val="00790613"/>
    <w:rsid w:val="00791B5D"/>
    <w:rsid w:val="00794809"/>
    <w:rsid w:val="007A04E7"/>
    <w:rsid w:val="007A5D8E"/>
    <w:rsid w:val="007B25E4"/>
    <w:rsid w:val="007B2652"/>
    <w:rsid w:val="007B28ED"/>
    <w:rsid w:val="007B36D1"/>
    <w:rsid w:val="007B7D8F"/>
    <w:rsid w:val="007C1D6C"/>
    <w:rsid w:val="007C208B"/>
    <w:rsid w:val="007C25B2"/>
    <w:rsid w:val="007C3A69"/>
    <w:rsid w:val="007C6987"/>
    <w:rsid w:val="007C70A1"/>
    <w:rsid w:val="007D0048"/>
    <w:rsid w:val="007D3419"/>
    <w:rsid w:val="007D648C"/>
    <w:rsid w:val="007D6F79"/>
    <w:rsid w:val="007E4015"/>
    <w:rsid w:val="007E4116"/>
    <w:rsid w:val="007E5B58"/>
    <w:rsid w:val="007E65DE"/>
    <w:rsid w:val="007E750D"/>
    <w:rsid w:val="007F304C"/>
    <w:rsid w:val="007F427B"/>
    <w:rsid w:val="007F4C21"/>
    <w:rsid w:val="00802B50"/>
    <w:rsid w:val="0080306E"/>
    <w:rsid w:val="0080357E"/>
    <w:rsid w:val="00803891"/>
    <w:rsid w:val="008079AD"/>
    <w:rsid w:val="00811B0F"/>
    <w:rsid w:val="00811FD3"/>
    <w:rsid w:val="00823A66"/>
    <w:rsid w:val="00824F24"/>
    <w:rsid w:val="0082581E"/>
    <w:rsid w:val="00830D6B"/>
    <w:rsid w:val="00834390"/>
    <w:rsid w:val="008417E0"/>
    <w:rsid w:val="0084239C"/>
    <w:rsid w:val="00850DCD"/>
    <w:rsid w:val="00852675"/>
    <w:rsid w:val="00853186"/>
    <w:rsid w:val="00853D0C"/>
    <w:rsid w:val="00857FDA"/>
    <w:rsid w:val="00862098"/>
    <w:rsid w:val="008651AC"/>
    <w:rsid w:val="00865250"/>
    <w:rsid w:val="0086726C"/>
    <w:rsid w:val="00867A0E"/>
    <w:rsid w:val="00871A8C"/>
    <w:rsid w:val="00873F65"/>
    <w:rsid w:val="00874425"/>
    <w:rsid w:val="008753B8"/>
    <w:rsid w:val="00875FE8"/>
    <w:rsid w:val="00876719"/>
    <w:rsid w:val="00876A78"/>
    <w:rsid w:val="008827AD"/>
    <w:rsid w:val="008830B9"/>
    <w:rsid w:val="00884FA3"/>
    <w:rsid w:val="00885FCF"/>
    <w:rsid w:val="00891C1C"/>
    <w:rsid w:val="008933D9"/>
    <w:rsid w:val="00893523"/>
    <w:rsid w:val="00896A31"/>
    <w:rsid w:val="008A150E"/>
    <w:rsid w:val="008A3A5B"/>
    <w:rsid w:val="008A44C4"/>
    <w:rsid w:val="008B01FF"/>
    <w:rsid w:val="008B04C5"/>
    <w:rsid w:val="008B2871"/>
    <w:rsid w:val="008B33AA"/>
    <w:rsid w:val="008B4836"/>
    <w:rsid w:val="008B7B10"/>
    <w:rsid w:val="008C3ACF"/>
    <w:rsid w:val="008C458C"/>
    <w:rsid w:val="008C480F"/>
    <w:rsid w:val="008C5F65"/>
    <w:rsid w:val="008D0902"/>
    <w:rsid w:val="008D3CA5"/>
    <w:rsid w:val="008D5A3D"/>
    <w:rsid w:val="008D794F"/>
    <w:rsid w:val="008E0FF4"/>
    <w:rsid w:val="008E10E9"/>
    <w:rsid w:val="008E12E2"/>
    <w:rsid w:val="008E228E"/>
    <w:rsid w:val="008E4A54"/>
    <w:rsid w:val="008E5100"/>
    <w:rsid w:val="008E66A6"/>
    <w:rsid w:val="008E6ECA"/>
    <w:rsid w:val="009008D6"/>
    <w:rsid w:val="0090369E"/>
    <w:rsid w:val="00906B81"/>
    <w:rsid w:val="00906FDC"/>
    <w:rsid w:val="00920D1B"/>
    <w:rsid w:val="00922C88"/>
    <w:rsid w:val="00923B52"/>
    <w:rsid w:val="009276EB"/>
    <w:rsid w:val="00927F5E"/>
    <w:rsid w:val="0093116C"/>
    <w:rsid w:val="00932AAB"/>
    <w:rsid w:val="00933962"/>
    <w:rsid w:val="00934D41"/>
    <w:rsid w:val="00934F50"/>
    <w:rsid w:val="00935303"/>
    <w:rsid w:val="0094084C"/>
    <w:rsid w:val="009412EA"/>
    <w:rsid w:val="00943946"/>
    <w:rsid w:val="00945D37"/>
    <w:rsid w:val="00947A66"/>
    <w:rsid w:val="00950C71"/>
    <w:rsid w:val="00952AF7"/>
    <w:rsid w:val="00953F8A"/>
    <w:rsid w:val="00961AE6"/>
    <w:rsid w:val="009627C8"/>
    <w:rsid w:val="00970CDE"/>
    <w:rsid w:val="009739BF"/>
    <w:rsid w:val="00976816"/>
    <w:rsid w:val="00976F0F"/>
    <w:rsid w:val="00980F3B"/>
    <w:rsid w:val="009810EF"/>
    <w:rsid w:val="009857AC"/>
    <w:rsid w:val="009871A0"/>
    <w:rsid w:val="00987476"/>
    <w:rsid w:val="00987899"/>
    <w:rsid w:val="00987E36"/>
    <w:rsid w:val="00991E84"/>
    <w:rsid w:val="00993FBA"/>
    <w:rsid w:val="00995540"/>
    <w:rsid w:val="00997B2E"/>
    <w:rsid w:val="00997BCB"/>
    <w:rsid w:val="00997DBF"/>
    <w:rsid w:val="009A0140"/>
    <w:rsid w:val="009A1955"/>
    <w:rsid w:val="009A1BCA"/>
    <w:rsid w:val="009A38CD"/>
    <w:rsid w:val="009A6EB7"/>
    <w:rsid w:val="009A727D"/>
    <w:rsid w:val="009A7330"/>
    <w:rsid w:val="009B02EB"/>
    <w:rsid w:val="009B30CB"/>
    <w:rsid w:val="009B4E9D"/>
    <w:rsid w:val="009B4F88"/>
    <w:rsid w:val="009B6725"/>
    <w:rsid w:val="009B77DF"/>
    <w:rsid w:val="009C10C4"/>
    <w:rsid w:val="009C66FA"/>
    <w:rsid w:val="009C6C7C"/>
    <w:rsid w:val="009E045B"/>
    <w:rsid w:val="009E09DA"/>
    <w:rsid w:val="009E5B5C"/>
    <w:rsid w:val="009E6164"/>
    <w:rsid w:val="009F495E"/>
    <w:rsid w:val="00A01A17"/>
    <w:rsid w:val="00A022EA"/>
    <w:rsid w:val="00A0470C"/>
    <w:rsid w:val="00A04F5E"/>
    <w:rsid w:val="00A059EB"/>
    <w:rsid w:val="00A0632E"/>
    <w:rsid w:val="00A06AED"/>
    <w:rsid w:val="00A11F81"/>
    <w:rsid w:val="00A16E6F"/>
    <w:rsid w:val="00A17CC4"/>
    <w:rsid w:val="00A210EA"/>
    <w:rsid w:val="00A272E5"/>
    <w:rsid w:val="00A27963"/>
    <w:rsid w:val="00A314AA"/>
    <w:rsid w:val="00A37B8C"/>
    <w:rsid w:val="00A37CC8"/>
    <w:rsid w:val="00A41D8F"/>
    <w:rsid w:val="00A452EB"/>
    <w:rsid w:val="00A46BDA"/>
    <w:rsid w:val="00A512FB"/>
    <w:rsid w:val="00A57CDC"/>
    <w:rsid w:val="00A62BEC"/>
    <w:rsid w:val="00A66C6B"/>
    <w:rsid w:val="00A70EDD"/>
    <w:rsid w:val="00A726F2"/>
    <w:rsid w:val="00A8064E"/>
    <w:rsid w:val="00A81CCF"/>
    <w:rsid w:val="00A8281A"/>
    <w:rsid w:val="00A8532E"/>
    <w:rsid w:val="00A87090"/>
    <w:rsid w:val="00A922CC"/>
    <w:rsid w:val="00A92FCF"/>
    <w:rsid w:val="00A932D3"/>
    <w:rsid w:val="00A97EEA"/>
    <w:rsid w:val="00AA46C6"/>
    <w:rsid w:val="00AA5AC5"/>
    <w:rsid w:val="00AB020F"/>
    <w:rsid w:val="00AB416E"/>
    <w:rsid w:val="00AB5280"/>
    <w:rsid w:val="00AC2295"/>
    <w:rsid w:val="00AC2D9F"/>
    <w:rsid w:val="00AC2F7D"/>
    <w:rsid w:val="00AC35FC"/>
    <w:rsid w:val="00AC47CA"/>
    <w:rsid w:val="00AC6D4D"/>
    <w:rsid w:val="00AC7FBD"/>
    <w:rsid w:val="00AD0579"/>
    <w:rsid w:val="00AD622A"/>
    <w:rsid w:val="00AE1D17"/>
    <w:rsid w:val="00AE1EF6"/>
    <w:rsid w:val="00AE4D1B"/>
    <w:rsid w:val="00AE7B62"/>
    <w:rsid w:val="00AF1498"/>
    <w:rsid w:val="00AF2695"/>
    <w:rsid w:val="00AF275D"/>
    <w:rsid w:val="00AF2ACA"/>
    <w:rsid w:val="00AF6058"/>
    <w:rsid w:val="00B00A79"/>
    <w:rsid w:val="00B01F5A"/>
    <w:rsid w:val="00B24E18"/>
    <w:rsid w:val="00B25992"/>
    <w:rsid w:val="00B26E03"/>
    <w:rsid w:val="00B31C15"/>
    <w:rsid w:val="00B3281D"/>
    <w:rsid w:val="00B3729B"/>
    <w:rsid w:val="00B422B3"/>
    <w:rsid w:val="00B438E1"/>
    <w:rsid w:val="00B50AE7"/>
    <w:rsid w:val="00B50C93"/>
    <w:rsid w:val="00B51078"/>
    <w:rsid w:val="00B522B3"/>
    <w:rsid w:val="00B57378"/>
    <w:rsid w:val="00B6038E"/>
    <w:rsid w:val="00B63DD6"/>
    <w:rsid w:val="00B63EB7"/>
    <w:rsid w:val="00B65A0F"/>
    <w:rsid w:val="00B66923"/>
    <w:rsid w:val="00B72D28"/>
    <w:rsid w:val="00B749DB"/>
    <w:rsid w:val="00B758A3"/>
    <w:rsid w:val="00B76903"/>
    <w:rsid w:val="00B76EB6"/>
    <w:rsid w:val="00B82526"/>
    <w:rsid w:val="00B848AB"/>
    <w:rsid w:val="00B8576A"/>
    <w:rsid w:val="00B90217"/>
    <w:rsid w:val="00B9634A"/>
    <w:rsid w:val="00B969E8"/>
    <w:rsid w:val="00B97991"/>
    <w:rsid w:val="00BA2C3C"/>
    <w:rsid w:val="00BA2C7E"/>
    <w:rsid w:val="00BB19A0"/>
    <w:rsid w:val="00BB297D"/>
    <w:rsid w:val="00BB56B6"/>
    <w:rsid w:val="00BC278C"/>
    <w:rsid w:val="00BC3FD4"/>
    <w:rsid w:val="00BC537D"/>
    <w:rsid w:val="00BC633B"/>
    <w:rsid w:val="00BC7A44"/>
    <w:rsid w:val="00BD37B9"/>
    <w:rsid w:val="00BD6F94"/>
    <w:rsid w:val="00BE0A02"/>
    <w:rsid w:val="00BF0260"/>
    <w:rsid w:val="00BF19E5"/>
    <w:rsid w:val="00BF2F23"/>
    <w:rsid w:val="00BF5495"/>
    <w:rsid w:val="00BF5620"/>
    <w:rsid w:val="00BF5F0A"/>
    <w:rsid w:val="00BF7951"/>
    <w:rsid w:val="00BF7F35"/>
    <w:rsid w:val="00C00278"/>
    <w:rsid w:val="00C00EA0"/>
    <w:rsid w:val="00C0192D"/>
    <w:rsid w:val="00C0309A"/>
    <w:rsid w:val="00C05EFD"/>
    <w:rsid w:val="00C06D77"/>
    <w:rsid w:val="00C1117F"/>
    <w:rsid w:val="00C11393"/>
    <w:rsid w:val="00C1401D"/>
    <w:rsid w:val="00C15D57"/>
    <w:rsid w:val="00C2062C"/>
    <w:rsid w:val="00C22CF9"/>
    <w:rsid w:val="00C25003"/>
    <w:rsid w:val="00C26161"/>
    <w:rsid w:val="00C30CE6"/>
    <w:rsid w:val="00C30F46"/>
    <w:rsid w:val="00C34A96"/>
    <w:rsid w:val="00C379ED"/>
    <w:rsid w:val="00C37AB3"/>
    <w:rsid w:val="00C40604"/>
    <w:rsid w:val="00C40C01"/>
    <w:rsid w:val="00C422D1"/>
    <w:rsid w:val="00C42B36"/>
    <w:rsid w:val="00C42E7E"/>
    <w:rsid w:val="00C4496E"/>
    <w:rsid w:val="00C46998"/>
    <w:rsid w:val="00C469D8"/>
    <w:rsid w:val="00C503DB"/>
    <w:rsid w:val="00C51942"/>
    <w:rsid w:val="00C51947"/>
    <w:rsid w:val="00C524C6"/>
    <w:rsid w:val="00C544F6"/>
    <w:rsid w:val="00C5670B"/>
    <w:rsid w:val="00C6378D"/>
    <w:rsid w:val="00C64FB7"/>
    <w:rsid w:val="00C712E5"/>
    <w:rsid w:val="00C73C9D"/>
    <w:rsid w:val="00C73E36"/>
    <w:rsid w:val="00C75665"/>
    <w:rsid w:val="00C80283"/>
    <w:rsid w:val="00C81D0D"/>
    <w:rsid w:val="00C82A8A"/>
    <w:rsid w:val="00C82D67"/>
    <w:rsid w:val="00C900EB"/>
    <w:rsid w:val="00C91E03"/>
    <w:rsid w:val="00C96BA7"/>
    <w:rsid w:val="00CA074A"/>
    <w:rsid w:val="00CA1FE2"/>
    <w:rsid w:val="00CA282C"/>
    <w:rsid w:val="00CA485F"/>
    <w:rsid w:val="00CA5F6E"/>
    <w:rsid w:val="00CA6E29"/>
    <w:rsid w:val="00CB0ED6"/>
    <w:rsid w:val="00CC383B"/>
    <w:rsid w:val="00CC3AED"/>
    <w:rsid w:val="00CC6FED"/>
    <w:rsid w:val="00CD384D"/>
    <w:rsid w:val="00CD5705"/>
    <w:rsid w:val="00CD6F16"/>
    <w:rsid w:val="00CD78C1"/>
    <w:rsid w:val="00CE297A"/>
    <w:rsid w:val="00CE3421"/>
    <w:rsid w:val="00CE6F38"/>
    <w:rsid w:val="00CE7FC3"/>
    <w:rsid w:val="00CF0B1C"/>
    <w:rsid w:val="00CF1C0C"/>
    <w:rsid w:val="00CF25BF"/>
    <w:rsid w:val="00D04B08"/>
    <w:rsid w:val="00D04F3D"/>
    <w:rsid w:val="00D05CA5"/>
    <w:rsid w:val="00D10DB4"/>
    <w:rsid w:val="00D1486D"/>
    <w:rsid w:val="00D16FA0"/>
    <w:rsid w:val="00D26B80"/>
    <w:rsid w:val="00D32C81"/>
    <w:rsid w:val="00D33110"/>
    <w:rsid w:val="00D3435B"/>
    <w:rsid w:val="00D3572D"/>
    <w:rsid w:val="00D35AFB"/>
    <w:rsid w:val="00D37753"/>
    <w:rsid w:val="00D40147"/>
    <w:rsid w:val="00D4524E"/>
    <w:rsid w:val="00D462B6"/>
    <w:rsid w:val="00D51A9E"/>
    <w:rsid w:val="00D55DE7"/>
    <w:rsid w:val="00D56A9A"/>
    <w:rsid w:val="00D62871"/>
    <w:rsid w:val="00D6329D"/>
    <w:rsid w:val="00D6615A"/>
    <w:rsid w:val="00D7462F"/>
    <w:rsid w:val="00D775D5"/>
    <w:rsid w:val="00D811E3"/>
    <w:rsid w:val="00D83E18"/>
    <w:rsid w:val="00D90449"/>
    <w:rsid w:val="00D93827"/>
    <w:rsid w:val="00D9427E"/>
    <w:rsid w:val="00D9659A"/>
    <w:rsid w:val="00DA02F2"/>
    <w:rsid w:val="00DA1E46"/>
    <w:rsid w:val="00DA492E"/>
    <w:rsid w:val="00DA5E99"/>
    <w:rsid w:val="00DB021F"/>
    <w:rsid w:val="00DB3024"/>
    <w:rsid w:val="00DB3701"/>
    <w:rsid w:val="00DB5BE4"/>
    <w:rsid w:val="00DB77F3"/>
    <w:rsid w:val="00DC0A1E"/>
    <w:rsid w:val="00DC132D"/>
    <w:rsid w:val="00DC4585"/>
    <w:rsid w:val="00DC4AA9"/>
    <w:rsid w:val="00DC4C40"/>
    <w:rsid w:val="00DC57BF"/>
    <w:rsid w:val="00DC6671"/>
    <w:rsid w:val="00DC74C6"/>
    <w:rsid w:val="00DD1537"/>
    <w:rsid w:val="00DD2858"/>
    <w:rsid w:val="00DD2980"/>
    <w:rsid w:val="00DD2D2D"/>
    <w:rsid w:val="00DD5F81"/>
    <w:rsid w:val="00DE0198"/>
    <w:rsid w:val="00DE0B22"/>
    <w:rsid w:val="00DE2DEC"/>
    <w:rsid w:val="00DE3977"/>
    <w:rsid w:val="00DE3E93"/>
    <w:rsid w:val="00DF3D30"/>
    <w:rsid w:val="00DF43E0"/>
    <w:rsid w:val="00DF5C9B"/>
    <w:rsid w:val="00DF6ADC"/>
    <w:rsid w:val="00DF6BD2"/>
    <w:rsid w:val="00E01C4C"/>
    <w:rsid w:val="00E124D5"/>
    <w:rsid w:val="00E12A9D"/>
    <w:rsid w:val="00E216D2"/>
    <w:rsid w:val="00E259EF"/>
    <w:rsid w:val="00E26E82"/>
    <w:rsid w:val="00E309B5"/>
    <w:rsid w:val="00E322E4"/>
    <w:rsid w:val="00E3261A"/>
    <w:rsid w:val="00E3305C"/>
    <w:rsid w:val="00E35B92"/>
    <w:rsid w:val="00E36190"/>
    <w:rsid w:val="00E3695A"/>
    <w:rsid w:val="00E37090"/>
    <w:rsid w:val="00E40152"/>
    <w:rsid w:val="00E406AD"/>
    <w:rsid w:val="00E44CDB"/>
    <w:rsid w:val="00E4562D"/>
    <w:rsid w:val="00E46FD4"/>
    <w:rsid w:val="00E501AC"/>
    <w:rsid w:val="00E50300"/>
    <w:rsid w:val="00E521ED"/>
    <w:rsid w:val="00E54ECC"/>
    <w:rsid w:val="00E55D48"/>
    <w:rsid w:val="00E5639D"/>
    <w:rsid w:val="00E574F8"/>
    <w:rsid w:val="00E60B58"/>
    <w:rsid w:val="00E7141F"/>
    <w:rsid w:val="00E721A0"/>
    <w:rsid w:val="00E72543"/>
    <w:rsid w:val="00E72B85"/>
    <w:rsid w:val="00E739D2"/>
    <w:rsid w:val="00E73D44"/>
    <w:rsid w:val="00E7407E"/>
    <w:rsid w:val="00E7412B"/>
    <w:rsid w:val="00E75915"/>
    <w:rsid w:val="00E81696"/>
    <w:rsid w:val="00E921E3"/>
    <w:rsid w:val="00E935A4"/>
    <w:rsid w:val="00E94ABA"/>
    <w:rsid w:val="00E95278"/>
    <w:rsid w:val="00E95AFB"/>
    <w:rsid w:val="00E9736A"/>
    <w:rsid w:val="00EA103A"/>
    <w:rsid w:val="00EA122D"/>
    <w:rsid w:val="00EA1BB1"/>
    <w:rsid w:val="00EA2464"/>
    <w:rsid w:val="00EA2733"/>
    <w:rsid w:val="00EA2E33"/>
    <w:rsid w:val="00EA39EB"/>
    <w:rsid w:val="00EA418E"/>
    <w:rsid w:val="00EA52C9"/>
    <w:rsid w:val="00EA619A"/>
    <w:rsid w:val="00EA62E1"/>
    <w:rsid w:val="00EA713E"/>
    <w:rsid w:val="00EB0F47"/>
    <w:rsid w:val="00EB1C6C"/>
    <w:rsid w:val="00EB3B8B"/>
    <w:rsid w:val="00EB3B94"/>
    <w:rsid w:val="00EB5E59"/>
    <w:rsid w:val="00EB6C13"/>
    <w:rsid w:val="00ED04A0"/>
    <w:rsid w:val="00ED145E"/>
    <w:rsid w:val="00ED3098"/>
    <w:rsid w:val="00ED622F"/>
    <w:rsid w:val="00EE09A1"/>
    <w:rsid w:val="00EE2F0D"/>
    <w:rsid w:val="00EE4285"/>
    <w:rsid w:val="00EE6929"/>
    <w:rsid w:val="00EF4C87"/>
    <w:rsid w:val="00EF6A20"/>
    <w:rsid w:val="00F04A65"/>
    <w:rsid w:val="00F0780F"/>
    <w:rsid w:val="00F0794A"/>
    <w:rsid w:val="00F14778"/>
    <w:rsid w:val="00F16C6C"/>
    <w:rsid w:val="00F17BEC"/>
    <w:rsid w:val="00F17BF6"/>
    <w:rsid w:val="00F20C8B"/>
    <w:rsid w:val="00F2143F"/>
    <w:rsid w:val="00F23D5F"/>
    <w:rsid w:val="00F24DB2"/>
    <w:rsid w:val="00F25494"/>
    <w:rsid w:val="00F25970"/>
    <w:rsid w:val="00F259CE"/>
    <w:rsid w:val="00F321B0"/>
    <w:rsid w:val="00F32491"/>
    <w:rsid w:val="00F36BF4"/>
    <w:rsid w:val="00F4111E"/>
    <w:rsid w:val="00F41236"/>
    <w:rsid w:val="00F42B56"/>
    <w:rsid w:val="00F45EB1"/>
    <w:rsid w:val="00F50739"/>
    <w:rsid w:val="00F508AD"/>
    <w:rsid w:val="00F519EB"/>
    <w:rsid w:val="00F5321F"/>
    <w:rsid w:val="00F566DF"/>
    <w:rsid w:val="00F61251"/>
    <w:rsid w:val="00F61F38"/>
    <w:rsid w:val="00F65790"/>
    <w:rsid w:val="00F6744C"/>
    <w:rsid w:val="00F67DA0"/>
    <w:rsid w:val="00F70571"/>
    <w:rsid w:val="00F70D70"/>
    <w:rsid w:val="00F74034"/>
    <w:rsid w:val="00F75360"/>
    <w:rsid w:val="00F81933"/>
    <w:rsid w:val="00F81994"/>
    <w:rsid w:val="00F9140C"/>
    <w:rsid w:val="00F924E0"/>
    <w:rsid w:val="00F94F90"/>
    <w:rsid w:val="00F95299"/>
    <w:rsid w:val="00F974D0"/>
    <w:rsid w:val="00F976E8"/>
    <w:rsid w:val="00FA2117"/>
    <w:rsid w:val="00FA2E2A"/>
    <w:rsid w:val="00FA3785"/>
    <w:rsid w:val="00FA3A2A"/>
    <w:rsid w:val="00FB0A03"/>
    <w:rsid w:val="00FB3048"/>
    <w:rsid w:val="00FB3734"/>
    <w:rsid w:val="00FB3A39"/>
    <w:rsid w:val="00FB5BDD"/>
    <w:rsid w:val="00FB6DE5"/>
    <w:rsid w:val="00FB70FA"/>
    <w:rsid w:val="00FC191D"/>
    <w:rsid w:val="00FC44C0"/>
    <w:rsid w:val="00FC5517"/>
    <w:rsid w:val="00FC60EF"/>
    <w:rsid w:val="00FD0A7D"/>
    <w:rsid w:val="00FD6AA0"/>
    <w:rsid w:val="00FD79D0"/>
    <w:rsid w:val="00FE0E59"/>
    <w:rsid w:val="00FE164F"/>
    <w:rsid w:val="00FE18EA"/>
    <w:rsid w:val="00FE75C6"/>
    <w:rsid w:val="00FE76D7"/>
    <w:rsid w:val="00FF145C"/>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A92510-BCFE-4CF9-817A-6265958F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2F"/>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character" w:customStyle="1" w:styleId="UnresolvedMention">
    <w:name w:val="Unresolved Mention"/>
    <w:basedOn w:val="DefaultParagraphFont"/>
    <w:uiPriority w:val="99"/>
    <w:semiHidden/>
    <w:unhideWhenUsed/>
    <w:rsid w:val="00DF5C9B"/>
    <w:rPr>
      <w:color w:val="605E5C"/>
      <w:shd w:val="clear" w:color="auto" w:fill="E1DFDD"/>
    </w:rPr>
  </w:style>
  <w:style w:type="paragraph" w:styleId="Header">
    <w:name w:val="header"/>
    <w:basedOn w:val="Normal"/>
    <w:link w:val="a5"/>
    <w:uiPriority w:val="99"/>
    <w:unhideWhenUsed/>
    <w:rsid w:val="000941CD"/>
    <w:pPr>
      <w:tabs>
        <w:tab w:val="center" w:pos="4677"/>
        <w:tab w:val="right" w:pos="9355"/>
      </w:tabs>
    </w:pPr>
  </w:style>
  <w:style w:type="character" w:customStyle="1" w:styleId="a5">
    <w:name w:val="Верхний колонтитул Знак"/>
    <w:basedOn w:val="DefaultParagraphFont"/>
    <w:link w:val="Header"/>
    <w:uiPriority w:val="99"/>
    <w:rsid w:val="000941CD"/>
  </w:style>
  <w:style w:type="paragraph" w:styleId="Footer">
    <w:name w:val="footer"/>
    <w:basedOn w:val="Normal"/>
    <w:link w:val="a6"/>
    <w:unhideWhenUsed/>
    <w:rsid w:val="000941CD"/>
    <w:pPr>
      <w:tabs>
        <w:tab w:val="center" w:pos="4677"/>
        <w:tab w:val="right" w:pos="9355"/>
      </w:tabs>
    </w:pPr>
  </w:style>
  <w:style w:type="character" w:customStyle="1" w:styleId="a6">
    <w:name w:val="Нижний колонтитул Знак"/>
    <w:basedOn w:val="DefaultParagraphFont"/>
    <w:link w:val="Footer"/>
    <w:rsid w:val="0009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s://login.consultant.ru/link/?req=doc&amp;base=LAW&amp;n=334530&amp;dst=100025&amp;field=134&amp;date=20.04.2022"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1E706F-4D28-4A85-9A78-45B7571F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